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67D00B" w14:textId="006A4265" w:rsidR="00064BCE" w:rsidRPr="00DD4A5D" w:rsidRDefault="009968AB" w:rsidP="00064BCE">
      <w:pPr>
        <w:pStyle w:val="Heading2"/>
        <w:ind w:left="0" w:firstLine="0"/>
        <w:jc w:val="center"/>
        <w:rPr>
          <w:rFonts w:asciiTheme="minorHAnsi" w:hAnsiTheme="minorHAnsi"/>
          <w:sz w:val="24"/>
          <w:szCs w:val="24"/>
          <w:u w:val="none"/>
          <w:lang w:val="es-ES_tradnl"/>
        </w:rPr>
      </w:pPr>
      <w:r w:rsidRPr="00DD4A5D">
        <w:rPr>
          <w:rFonts w:asciiTheme="minorHAnsi" w:hAnsiTheme="minorHAnsi"/>
          <w:sz w:val="24"/>
          <w:szCs w:val="24"/>
          <w:u w:val="none"/>
          <w:lang w:val="es-ES_tradnl"/>
        </w:rPr>
        <w:t xml:space="preserve">El pastor/líder </w:t>
      </w:r>
      <w:r w:rsidR="005E5235" w:rsidRPr="00DD4A5D">
        <w:rPr>
          <w:rFonts w:asciiTheme="minorHAnsi" w:hAnsiTheme="minorHAnsi"/>
          <w:sz w:val="24"/>
          <w:szCs w:val="24"/>
          <w:u w:val="none"/>
          <w:lang w:val="es-ES_tradnl"/>
        </w:rPr>
        <w:t>en su rol de</w:t>
      </w:r>
      <w:r w:rsidRPr="00DD4A5D">
        <w:rPr>
          <w:rFonts w:asciiTheme="minorHAnsi" w:hAnsiTheme="minorHAnsi"/>
          <w:sz w:val="24"/>
          <w:szCs w:val="24"/>
          <w:u w:val="none"/>
          <w:lang w:val="es-ES_tradnl"/>
        </w:rPr>
        <w:t xml:space="preserve"> mentor </w:t>
      </w:r>
    </w:p>
    <w:p w14:paraId="7CA51D9E" w14:textId="18024B7B" w:rsidR="00064BCE" w:rsidRPr="00DD4A5D" w:rsidRDefault="005E5235" w:rsidP="00064BCE">
      <w:pPr>
        <w:pStyle w:val="Heading2"/>
        <w:ind w:left="0" w:firstLine="0"/>
        <w:jc w:val="center"/>
        <w:rPr>
          <w:rFonts w:asciiTheme="minorHAnsi" w:hAnsiTheme="minorHAnsi"/>
          <w:sz w:val="24"/>
          <w:szCs w:val="24"/>
          <w:u w:val="none"/>
          <w:lang w:val="es-ES_tradnl"/>
        </w:rPr>
      </w:pPr>
      <w:r w:rsidRPr="00DD4A5D">
        <w:rPr>
          <w:rFonts w:asciiTheme="minorHAnsi" w:hAnsiTheme="minorHAnsi"/>
          <w:sz w:val="24"/>
          <w:szCs w:val="24"/>
          <w:u w:val="none"/>
          <w:lang w:val="es-ES_tradnl"/>
        </w:rPr>
        <w:t xml:space="preserve">y la junta de gobierno </w:t>
      </w:r>
    </w:p>
    <w:p w14:paraId="656E3EB1" w14:textId="77777777" w:rsidR="00064BCE" w:rsidRPr="00DD4A5D" w:rsidRDefault="00064BCE" w:rsidP="00064BCE">
      <w:pPr>
        <w:jc w:val="both"/>
        <w:rPr>
          <w:rFonts w:asciiTheme="minorHAnsi" w:hAnsiTheme="minorHAnsi"/>
          <w:szCs w:val="24"/>
          <w:lang w:val="es-ES_tradnl"/>
        </w:rPr>
      </w:pPr>
    </w:p>
    <w:p w14:paraId="2B166F96" w14:textId="1EAE2541" w:rsidR="005E5235" w:rsidRPr="00DD4A5D" w:rsidRDefault="005E5235" w:rsidP="00064BCE">
      <w:pPr>
        <w:jc w:val="both"/>
        <w:rPr>
          <w:rFonts w:asciiTheme="minorHAnsi" w:hAnsiTheme="minorHAnsi"/>
          <w:szCs w:val="24"/>
          <w:lang w:val="es-ES_tradnl"/>
        </w:rPr>
      </w:pPr>
      <w:r w:rsidRPr="00DD4A5D">
        <w:rPr>
          <w:rFonts w:asciiTheme="minorHAnsi" w:hAnsiTheme="minorHAnsi"/>
          <w:szCs w:val="24"/>
          <w:lang w:val="es-ES_tradnl"/>
        </w:rPr>
        <w:t xml:space="preserve">Recuerdo cuando conduje el primer retiro de dos días de planificación con la junta de mi iglesia local. ¡Fue de bendición para mí! El retiro </w:t>
      </w:r>
      <w:r w:rsidR="00DD4A5D" w:rsidRPr="00DD4A5D">
        <w:rPr>
          <w:rFonts w:asciiTheme="minorHAnsi" w:hAnsiTheme="minorHAnsi"/>
          <w:szCs w:val="24"/>
          <w:lang w:val="es-ES_tradnl"/>
        </w:rPr>
        <w:t>se construyó alrededor del tema “características de miembros de junta Fuertes y efectivos.” Al completar el retiro</w:t>
      </w:r>
      <w:r w:rsidR="00DD4A5D">
        <w:rPr>
          <w:rFonts w:asciiTheme="minorHAnsi" w:hAnsiTheme="minorHAnsi"/>
          <w:szCs w:val="24"/>
          <w:lang w:val="es-ES_tradnl"/>
        </w:rPr>
        <w:t xml:space="preserve">, un miembro de la junta le dijo al grupo: “tenemos </w:t>
      </w:r>
      <w:r w:rsidR="005B4560">
        <w:rPr>
          <w:rFonts w:asciiTheme="minorHAnsi" w:hAnsiTheme="minorHAnsi"/>
          <w:szCs w:val="24"/>
          <w:lang w:val="es-ES_tradnl"/>
        </w:rPr>
        <w:t xml:space="preserve">todo </w:t>
      </w:r>
      <w:r w:rsidR="00DD4A5D">
        <w:rPr>
          <w:rFonts w:asciiTheme="minorHAnsi" w:hAnsiTheme="minorHAnsi"/>
          <w:szCs w:val="24"/>
          <w:lang w:val="es-ES_tradnl"/>
        </w:rPr>
        <w:t>un año de trabajo</w:t>
      </w:r>
      <w:r w:rsidR="005B4560">
        <w:rPr>
          <w:rFonts w:asciiTheme="minorHAnsi" w:hAnsiTheme="minorHAnsi"/>
          <w:szCs w:val="24"/>
          <w:lang w:val="es-ES_tradnl"/>
        </w:rPr>
        <w:t xml:space="preserve"> por delante para ser el tipo de junta que hemos estudiado estos días.” Fue ahí que me di cuenta del rol de mentor que un líder tiene sobre su junta de gobierno. Desde aquel retiro he dedicado bastante tiempo tanto a las características de juntas de gobierno fuertes y efectivas, como también a las maneras en que los pastores pueden desarrollar y mentorear intencionalmente a las juntas para ser más eficientes en el cumplimiento de su misión.</w:t>
      </w:r>
    </w:p>
    <w:p w14:paraId="379429E1" w14:textId="77777777" w:rsidR="0057656F" w:rsidRDefault="0057656F" w:rsidP="00064BCE">
      <w:pPr>
        <w:jc w:val="both"/>
        <w:rPr>
          <w:rFonts w:asciiTheme="minorHAnsi" w:hAnsiTheme="minorHAnsi"/>
          <w:szCs w:val="24"/>
          <w:lang w:val="es-ES_tradnl"/>
        </w:rPr>
      </w:pPr>
    </w:p>
    <w:p w14:paraId="4CF552CF" w14:textId="79BCB984" w:rsidR="00D70EE0" w:rsidRPr="00DD4A5D" w:rsidRDefault="00D70EE0" w:rsidP="00064BCE">
      <w:pPr>
        <w:jc w:val="both"/>
        <w:rPr>
          <w:rFonts w:asciiTheme="minorHAnsi" w:hAnsiTheme="minorHAnsi"/>
          <w:szCs w:val="24"/>
          <w:lang w:val="es-ES_tradnl"/>
        </w:rPr>
      </w:pPr>
      <w:r>
        <w:rPr>
          <w:rFonts w:asciiTheme="minorHAnsi" w:hAnsiTheme="minorHAnsi"/>
          <w:szCs w:val="24"/>
          <w:lang w:val="es-ES_tradnl"/>
        </w:rPr>
        <w:t>Permítanme compartir con ustedes una presuposición fundamental en mi perspectiva de las juntas de gobierno de las iglesias locales:</w:t>
      </w:r>
    </w:p>
    <w:p w14:paraId="3ABCB69A" w14:textId="77777777" w:rsidR="00BA540D" w:rsidRPr="00DD4A5D" w:rsidRDefault="00BA540D" w:rsidP="00BA540D">
      <w:pPr>
        <w:jc w:val="both"/>
        <w:rPr>
          <w:rFonts w:asciiTheme="minorHAnsi" w:hAnsiTheme="minorHAnsi"/>
          <w:szCs w:val="24"/>
          <w:lang w:val="es-ES_tradnl"/>
        </w:rPr>
      </w:pPr>
    </w:p>
    <w:p w14:paraId="6C8EB911" w14:textId="77777777" w:rsidR="00D70EE0" w:rsidRDefault="00D70EE0" w:rsidP="00BA540D">
      <w:pPr>
        <w:jc w:val="center"/>
        <w:rPr>
          <w:rFonts w:asciiTheme="minorHAnsi" w:hAnsiTheme="minorHAnsi"/>
          <w:b/>
          <w:i/>
          <w:szCs w:val="24"/>
          <w:lang w:val="es-ES_tradnl"/>
        </w:rPr>
      </w:pPr>
      <w:r>
        <w:rPr>
          <w:rFonts w:asciiTheme="minorHAnsi" w:hAnsiTheme="minorHAnsi"/>
          <w:b/>
          <w:szCs w:val="24"/>
          <w:lang w:val="es-ES_tradnl"/>
        </w:rPr>
        <w:t xml:space="preserve">LAS JUNTAS FUERTES EMPODERAN A PASTORES </w:t>
      </w:r>
      <w:r>
        <w:rPr>
          <w:rFonts w:asciiTheme="minorHAnsi" w:hAnsiTheme="minorHAnsi"/>
          <w:b/>
          <w:i/>
          <w:szCs w:val="24"/>
          <w:lang w:val="es-ES_tradnl"/>
        </w:rPr>
        <w:t xml:space="preserve">MISIONALES </w:t>
      </w:r>
      <w:r>
        <w:rPr>
          <w:rFonts w:asciiTheme="minorHAnsi" w:hAnsiTheme="minorHAnsi"/>
          <w:b/>
          <w:szCs w:val="24"/>
          <w:lang w:val="es-ES_tradnl"/>
        </w:rPr>
        <w:t xml:space="preserve">Y </w:t>
      </w:r>
      <w:r>
        <w:rPr>
          <w:rFonts w:asciiTheme="minorHAnsi" w:hAnsiTheme="minorHAnsi"/>
          <w:b/>
          <w:i/>
          <w:szCs w:val="24"/>
          <w:lang w:val="es-ES_tradnl"/>
        </w:rPr>
        <w:t>VISIONARIOS,</w:t>
      </w:r>
    </w:p>
    <w:p w14:paraId="04654CEC" w14:textId="0D457AB2" w:rsidR="00BA540D" w:rsidRPr="00DD4A5D" w:rsidRDefault="00D70EE0" w:rsidP="00BA540D">
      <w:pPr>
        <w:jc w:val="center"/>
        <w:rPr>
          <w:rFonts w:asciiTheme="minorHAnsi" w:hAnsiTheme="minorHAnsi"/>
          <w:b/>
          <w:szCs w:val="24"/>
          <w:lang w:val="es-ES_tradnl"/>
        </w:rPr>
      </w:pPr>
      <w:r>
        <w:rPr>
          <w:rFonts w:asciiTheme="minorHAnsi" w:hAnsiTheme="minorHAnsi"/>
          <w:b/>
          <w:szCs w:val="24"/>
          <w:lang w:val="es-ES_tradnl"/>
        </w:rPr>
        <w:t xml:space="preserve">LOS PASTORES FUERTES ACEPTAN A LAS JUNTAS </w:t>
      </w:r>
      <w:r>
        <w:rPr>
          <w:rFonts w:asciiTheme="minorHAnsi" w:hAnsiTheme="minorHAnsi"/>
          <w:b/>
          <w:i/>
          <w:szCs w:val="24"/>
          <w:lang w:val="es-ES_tradnl"/>
        </w:rPr>
        <w:t xml:space="preserve">APASIONADAS </w:t>
      </w:r>
      <w:r>
        <w:rPr>
          <w:rFonts w:asciiTheme="minorHAnsi" w:hAnsiTheme="minorHAnsi"/>
          <w:b/>
          <w:szCs w:val="24"/>
          <w:lang w:val="es-ES_tradnl"/>
        </w:rPr>
        <w:t xml:space="preserve">Y </w:t>
      </w:r>
      <w:r>
        <w:rPr>
          <w:rFonts w:asciiTheme="minorHAnsi" w:hAnsiTheme="minorHAnsi"/>
          <w:b/>
          <w:i/>
          <w:szCs w:val="24"/>
          <w:lang w:val="es-ES_tradnl"/>
        </w:rPr>
        <w:t xml:space="preserve">COMPROMETIDAS </w:t>
      </w:r>
    </w:p>
    <w:p w14:paraId="1EDF7013" w14:textId="77777777" w:rsidR="00BA540D" w:rsidRPr="00DD4A5D" w:rsidRDefault="00BA540D" w:rsidP="00064BCE">
      <w:pPr>
        <w:jc w:val="both"/>
        <w:rPr>
          <w:rFonts w:asciiTheme="minorHAnsi" w:hAnsiTheme="minorHAnsi"/>
          <w:szCs w:val="24"/>
          <w:lang w:val="es-ES_tradnl"/>
        </w:rPr>
      </w:pPr>
    </w:p>
    <w:p w14:paraId="3D80C7F2" w14:textId="2A0F2DE1" w:rsidR="00D70EE0" w:rsidRDefault="00D70EE0" w:rsidP="00064BCE">
      <w:pPr>
        <w:jc w:val="both"/>
        <w:rPr>
          <w:rFonts w:asciiTheme="minorHAnsi" w:hAnsiTheme="minorHAnsi"/>
          <w:szCs w:val="24"/>
          <w:lang w:val="es-ES_tradnl"/>
        </w:rPr>
      </w:pPr>
      <w:r>
        <w:rPr>
          <w:rFonts w:asciiTheme="minorHAnsi" w:hAnsiTheme="minorHAnsi"/>
          <w:szCs w:val="24"/>
          <w:lang w:val="es-ES_tradnl"/>
        </w:rPr>
        <w:t>Exploremos algunas de las implicaciones de esta presuposición.</w:t>
      </w:r>
    </w:p>
    <w:p w14:paraId="2CF3CEE2" w14:textId="77777777" w:rsidR="00BA540D" w:rsidRDefault="00BA540D" w:rsidP="00064BCE">
      <w:pPr>
        <w:jc w:val="both"/>
        <w:rPr>
          <w:rFonts w:asciiTheme="minorHAnsi" w:hAnsiTheme="minorHAnsi"/>
          <w:szCs w:val="24"/>
          <w:lang w:val="es-ES_tradnl"/>
        </w:rPr>
      </w:pPr>
    </w:p>
    <w:p w14:paraId="235FEA81" w14:textId="3148AD4C" w:rsidR="00D70EE0" w:rsidRPr="006E3050" w:rsidRDefault="00D70EE0" w:rsidP="00064BCE">
      <w:pPr>
        <w:jc w:val="both"/>
        <w:rPr>
          <w:rFonts w:asciiTheme="minorHAnsi" w:hAnsiTheme="minorHAnsi"/>
          <w:szCs w:val="24"/>
          <w:lang w:val="es-ES_tradnl"/>
        </w:rPr>
      </w:pPr>
      <w:r>
        <w:rPr>
          <w:rFonts w:asciiTheme="minorHAnsi" w:hAnsiTheme="minorHAnsi"/>
          <w:szCs w:val="24"/>
          <w:lang w:val="es-ES_tradnl"/>
        </w:rPr>
        <w:t>A continuación se presentan “características” de las juntas</w:t>
      </w:r>
      <w:r w:rsidR="006E3050">
        <w:rPr>
          <w:rFonts w:asciiTheme="minorHAnsi" w:hAnsiTheme="minorHAnsi"/>
          <w:szCs w:val="24"/>
          <w:lang w:val="es-ES_tradnl"/>
        </w:rPr>
        <w:t xml:space="preserve"> fuertes y efectivas seguidas por las “mejores prácticas” que les corresponden. Esta sección se puede estudiar más a fondo en el libro, </w:t>
      </w:r>
      <w:r w:rsidR="006E3050">
        <w:rPr>
          <w:rFonts w:asciiTheme="minorHAnsi" w:hAnsiTheme="minorHAnsi"/>
          <w:i/>
          <w:szCs w:val="24"/>
          <w:lang w:val="es-ES_tradnl"/>
        </w:rPr>
        <w:t xml:space="preserve">Best Practices for Effective Boards </w:t>
      </w:r>
      <w:r w:rsidR="006E3050">
        <w:rPr>
          <w:rFonts w:asciiTheme="minorHAnsi" w:hAnsiTheme="minorHAnsi"/>
          <w:szCs w:val="24"/>
        </w:rPr>
        <w:t>[Mejores pr</w:t>
      </w:r>
      <w:r w:rsidR="006E3050">
        <w:rPr>
          <w:rFonts w:asciiTheme="minorHAnsi" w:hAnsiTheme="minorHAnsi"/>
          <w:szCs w:val="24"/>
          <w:lang w:val="es-ES_tradnl"/>
        </w:rPr>
        <w:t>ácticas para juntas efectivas</w:t>
      </w:r>
      <w:r w:rsidR="006E3050">
        <w:rPr>
          <w:rFonts w:asciiTheme="minorHAnsi" w:hAnsiTheme="minorHAnsi"/>
          <w:szCs w:val="24"/>
        </w:rPr>
        <w:t>] por la editorial Beacon Hill de Kansas City (tambi</w:t>
      </w:r>
      <w:r w:rsidR="006E3050">
        <w:rPr>
          <w:rFonts w:asciiTheme="minorHAnsi" w:hAnsiTheme="minorHAnsi"/>
          <w:szCs w:val="24"/>
          <w:lang w:val="es-ES_tradnl"/>
        </w:rPr>
        <w:t xml:space="preserve">én disponible como descarga en Amazon). Las juntas fuertes y efectivas aceptan que para que las congregaciones locales </w:t>
      </w:r>
      <w:r w:rsidR="00C45743">
        <w:rPr>
          <w:rFonts w:asciiTheme="minorHAnsi" w:hAnsiTheme="minorHAnsi"/>
          <w:szCs w:val="24"/>
          <w:lang w:val="es-ES_tradnl"/>
        </w:rPr>
        <w:t>puedan cumplir</w:t>
      </w:r>
      <w:r w:rsidR="006E3050">
        <w:rPr>
          <w:rFonts w:asciiTheme="minorHAnsi" w:hAnsiTheme="minorHAnsi"/>
          <w:szCs w:val="24"/>
          <w:lang w:val="es-ES_tradnl"/>
        </w:rPr>
        <w:t xml:space="preserve"> su misión y </w:t>
      </w:r>
      <w:r w:rsidR="00C45743">
        <w:rPr>
          <w:rFonts w:asciiTheme="minorHAnsi" w:hAnsiTheme="minorHAnsi"/>
          <w:szCs w:val="24"/>
          <w:lang w:val="es-ES_tradnl"/>
        </w:rPr>
        <w:t>alcanzar</w:t>
      </w:r>
      <w:r w:rsidR="006E3050">
        <w:rPr>
          <w:rFonts w:asciiTheme="minorHAnsi" w:hAnsiTheme="minorHAnsi"/>
          <w:szCs w:val="24"/>
          <w:lang w:val="es-ES_tradnl"/>
        </w:rPr>
        <w:t xml:space="preserve"> su visión en las comunidades en que Dios les p</w:t>
      </w:r>
      <w:r w:rsidR="00C45743">
        <w:rPr>
          <w:rFonts w:asciiTheme="minorHAnsi" w:hAnsiTheme="minorHAnsi"/>
          <w:szCs w:val="24"/>
          <w:lang w:val="es-ES_tradnl"/>
        </w:rPr>
        <w:t xml:space="preserve">uso, se necesita tanto pastores-líderes </w:t>
      </w:r>
      <w:r w:rsidR="006E3050">
        <w:rPr>
          <w:rFonts w:asciiTheme="minorHAnsi" w:hAnsiTheme="minorHAnsi"/>
          <w:szCs w:val="24"/>
          <w:lang w:val="es-ES_tradnl"/>
        </w:rPr>
        <w:t xml:space="preserve">fuertes, como también juntas </w:t>
      </w:r>
      <w:r w:rsidR="00C45743">
        <w:rPr>
          <w:rFonts w:asciiTheme="minorHAnsi" w:hAnsiTheme="minorHAnsi"/>
          <w:szCs w:val="24"/>
          <w:lang w:val="es-ES_tradnl"/>
        </w:rPr>
        <w:t>fuertes.</w:t>
      </w:r>
    </w:p>
    <w:p w14:paraId="7CEEAAD6" w14:textId="77777777" w:rsidR="00064BCE" w:rsidRPr="00DD4A5D" w:rsidRDefault="00064BCE" w:rsidP="00064BCE">
      <w:pPr>
        <w:ind w:firstLine="540"/>
        <w:jc w:val="both"/>
        <w:rPr>
          <w:rFonts w:asciiTheme="minorHAnsi" w:hAnsiTheme="minorHAnsi"/>
          <w:szCs w:val="24"/>
          <w:lang w:val="es-ES_tradnl"/>
        </w:rPr>
      </w:pPr>
    </w:p>
    <w:p w14:paraId="070F57A4" w14:textId="77777777" w:rsidR="00C45743" w:rsidRDefault="00C45743" w:rsidP="00BA540D">
      <w:pPr>
        <w:jc w:val="center"/>
        <w:rPr>
          <w:rFonts w:asciiTheme="minorHAnsi" w:hAnsiTheme="minorHAnsi"/>
          <w:b/>
          <w:szCs w:val="24"/>
          <w:lang w:val="es-ES_tradnl"/>
        </w:rPr>
      </w:pPr>
      <w:r>
        <w:rPr>
          <w:rFonts w:asciiTheme="minorHAnsi" w:hAnsiTheme="minorHAnsi"/>
          <w:b/>
          <w:szCs w:val="24"/>
          <w:lang w:val="es-ES_tradnl"/>
        </w:rPr>
        <w:t>Características de las Juntas Fuertes y Efectivas</w:t>
      </w:r>
    </w:p>
    <w:p w14:paraId="4B85E20A" w14:textId="77777777" w:rsidR="00064BCE" w:rsidRPr="00DD4A5D" w:rsidRDefault="00064BCE" w:rsidP="00064BCE">
      <w:pPr>
        <w:jc w:val="both"/>
        <w:rPr>
          <w:rFonts w:asciiTheme="minorHAnsi" w:hAnsiTheme="minorHAnsi"/>
          <w:szCs w:val="24"/>
          <w:lang w:val="es-ES_tradnl"/>
        </w:rPr>
      </w:pPr>
    </w:p>
    <w:p w14:paraId="57A49208" w14:textId="01057BC9" w:rsidR="00C45743" w:rsidRDefault="00C45743" w:rsidP="00064BCE">
      <w:pPr>
        <w:jc w:val="both"/>
        <w:rPr>
          <w:rFonts w:asciiTheme="minorHAnsi" w:hAnsiTheme="minorHAnsi"/>
          <w:szCs w:val="24"/>
          <w:lang w:val="es-ES_tradnl"/>
        </w:rPr>
      </w:pPr>
      <w:r>
        <w:rPr>
          <w:rFonts w:asciiTheme="minorHAnsi" w:hAnsiTheme="minorHAnsi"/>
          <w:szCs w:val="24"/>
          <w:lang w:val="es-ES_tradnl"/>
        </w:rPr>
        <w:tab/>
        <w:t>#1. Los miembros de la junta entienden el rol, propósito y función de la junta.</w:t>
      </w:r>
    </w:p>
    <w:p w14:paraId="160081F5" w14:textId="003E07E1" w:rsidR="00C45743" w:rsidRDefault="00C45743" w:rsidP="00064BCE">
      <w:pPr>
        <w:jc w:val="center"/>
        <w:rPr>
          <w:rFonts w:asciiTheme="minorHAnsi" w:hAnsiTheme="minorHAnsi"/>
          <w:i/>
          <w:szCs w:val="24"/>
          <w:lang w:val="es-ES_tradnl"/>
        </w:rPr>
      </w:pPr>
      <w:r>
        <w:rPr>
          <w:rFonts w:asciiTheme="minorHAnsi" w:hAnsiTheme="minorHAnsi"/>
          <w:i/>
          <w:szCs w:val="24"/>
          <w:lang w:val="es-ES_tradnl"/>
        </w:rPr>
        <w:t xml:space="preserve">Énfasis en la formulación de políticas y </w:t>
      </w:r>
      <w:r w:rsidR="00906108">
        <w:rPr>
          <w:rFonts w:asciiTheme="minorHAnsi" w:hAnsiTheme="minorHAnsi"/>
          <w:i/>
          <w:szCs w:val="24"/>
          <w:lang w:val="es-ES_tradnl"/>
        </w:rPr>
        <w:t>estrategia</w:t>
      </w:r>
      <w:r>
        <w:rPr>
          <w:rFonts w:asciiTheme="minorHAnsi" w:hAnsiTheme="minorHAnsi"/>
          <w:i/>
          <w:szCs w:val="24"/>
          <w:lang w:val="es-ES_tradnl"/>
        </w:rPr>
        <w:t xml:space="preserve"> de misión, no en las operaciones diarias e implementación</w:t>
      </w:r>
    </w:p>
    <w:p w14:paraId="38804170" w14:textId="77777777" w:rsidR="00064BCE" w:rsidRPr="00DD4A5D" w:rsidRDefault="00064BCE" w:rsidP="00064BCE">
      <w:pPr>
        <w:jc w:val="both"/>
        <w:rPr>
          <w:rFonts w:asciiTheme="minorHAnsi" w:hAnsiTheme="minorHAnsi"/>
          <w:szCs w:val="24"/>
          <w:lang w:val="es-ES_tradnl"/>
        </w:rPr>
      </w:pPr>
    </w:p>
    <w:p w14:paraId="37907E6C" w14:textId="7DD21C98" w:rsidR="00C45743" w:rsidRDefault="00064BCE" w:rsidP="00064BCE">
      <w:pPr>
        <w:jc w:val="both"/>
        <w:rPr>
          <w:rFonts w:asciiTheme="minorHAnsi" w:hAnsiTheme="minorHAnsi"/>
          <w:szCs w:val="24"/>
          <w:lang w:val="es-ES_tradnl"/>
        </w:rPr>
      </w:pPr>
      <w:r w:rsidRPr="00DD4A5D">
        <w:rPr>
          <w:rFonts w:asciiTheme="minorHAnsi" w:hAnsiTheme="minorHAnsi"/>
          <w:szCs w:val="24"/>
          <w:lang w:val="es-ES_tradnl"/>
        </w:rPr>
        <w:tab/>
        <w:t xml:space="preserve">#2. </w:t>
      </w:r>
      <w:r w:rsidR="00C45743">
        <w:rPr>
          <w:rFonts w:asciiTheme="minorHAnsi" w:hAnsiTheme="minorHAnsi"/>
          <w:szCs w:val="24"/>
          <w:lang w:val="es-ES_tradnl"/>
        </w:rPr>
        <w:t>Los miembros de la junta conocen, comunican y toman decisiones a la luz de la misión, visión y valores de la iglesia.</w:t>
      </w:r>
    </w:p>
    <w:p w14:paraId="7CC24F9F" w14:textId="18C03F2B" w:rsidR="00064BCE" w:rsidRPr="00C45743" w:rsidRDefault="00C45743" w:rsidP="00064BCE">
      <w:pPr>
        <w:jc w:val="center"/>
        <w:rPr>
          <w:rFonts w:asciiTheme="minorHAnsi" w:hAnsiTheme="minorHAnsi"/>
          <w:i/>
          <w:szCs w:val="24"/>
          <w:lang w:val="es-ES_tradnl"/>
        </w:rPr>
      </w:pPr>
      <w:r w:rsidRPr="00C45743">
        <w:rPr>
          <w:rFonts w:asciiTheme="minorHAnsi" w:hAnsiTheme="minorHAnsi"/>
          <w:i/>
          <w:szCs w:val="24"/>
          <w:lang w:val="es-ES_tradnl"/>
        </w:rPr>
        <w:t>La misión, la visión y los valores nos conducen.</w:t>
      </w:r>
    </w:p>
    <w:p w14:paraId="45758BE9" w14:textId="77777777" w:rsidR="00064BCE" w:rsidRPr="00DD4A5D" w:rsidRDefault="00064BCE" w:rsidP="00064BCE">
      <w:pPr>
        <w:jc w:val="center"/>
        <w:rPr>
          <w:rFonts w:asciiTheme="minorHAnsi" w:hAnsiTheme="minorHAnsi"/>
          <w:szCs w:val="24"/>
          <w:lang w:val="es-ES_tradnl"/>
        </w:rPr>
      </w:pPr>
    </w:p>
    <w:p w14:paraId="49853AF1" w14:textId="629EFAD2" w:rsidR="00064BCE" w:rsidRPr="00DD4A5D" w:rsidRDefault="00C45743" w:rsidP="00064BCE">
      <w:pPr>
        <w:rPr>
          <w:rFonts w:asciiTheme="minorHAnsi" w:hAnsiTheme="minorHAnsi"/>
          <w:szCs w:val="24"/>
          <w:lang w:val="es-ES_tradnl"/>
        </w:rPr>
      </w:pPr>
      <w:r>
        <w:rPr>
          <w:rFonts w:asciiTheme="minorHAnsi" w:hAnsiTheme="minorHAnsi"/>
          <w:szCs w:val="24"/>
          <w:lang w:val="es-ES_tradnl"/>
        </w:rPr>
        <w:tab/>
        <w:t>#3. Los miembros de</w:t>
      </w:r>
      <w:r w:rsidR="00212DCD">
        <w:rPr>
          <w:rFonts w:asciiTheme="minorHAnsi" w:hAnsiTheme="minorHAnsi"/>
          <w:szCs w:val="24"/>
          <w:lang w:val="es-ES_tradnl"/>
        </w:rPr>
        <w:t xml:space="preserve"> la</w:t>
      </w:r>
      <w:r>
        <w:rPr>
          <w:rFonts w:asciiTheme="minorHAnsi" w:hAnsiTheme="minorHAnsi"/>
          <w:szCs w:val="24"/>
          <w:lang w:val="es-ES_tradnl"/>
        </w:rPr>
        <w:t xml:space="preserve"> junta hacen las preguntas correctas. </w:t>
      </w:r>
    </w:p>
    <w:p w14:paraId="17330C77" w14:textId="3C226075" w:rsidR="00064BCE" w:rsidRPr="00DD4A5D" w:rsidRDefault="00C45743" w:rsidP="00064BCE">
      <w:pPr>
        <w:jc w:val="center"/>
        <w:rPr>
          <w:rFonts w:asciiTheme="minorHAnsi" w:hAnsiTheme="minorHAnsi"/>
          <w:i/>
          <w:szCs w:val="24"/>
          <w:lang w:val="es-ES_tradnl"/>
        </w:rPr>
      </w:pPr>
      <w:r>
        <w:rPr>
          <w:rFonts w:asciiTheme="minorHAnsi" w:hAnsiTheme="minorHAnsi"/>
          <w:i/>
          <w:szCs w:val="24"/>
          <w:lang w:val="es-ES_tradnl"/>
        </w:rPr>
        <w:t>Preguntas para pensar.</w:t>
      </w:r>
    </w:p>
    <w:p w14:paraId="1C71EDB3" w14:textId="77777777" w:rsidR="00064BCE" w:rsidRPr="00DD4A5D" w:rsidRDefault="00064BCE" w:rsidP="00064BCE">
      <w:pPr>
        <w:rPr>
          <w:rFonts w:asciiTheme="minorHAnsi" w:hAnsiTheme="minorHAnsi"/>
          <w:szCs w:val="24"/>
          <w:lang w:val="es-ES_tradnl"/>
        </w:rPr>
      </w:pPr>
    </w:p>
    <w:p w14:paraId="153C08AF" w14:textId="30B95A4D" w:rsidR="00C45743" w:rsidRDefault="00C45743" w:rsidP="00064BCE">
      <w:pPr>
        <w:rPr>
          <w:rFonts w:asciiTheme="minorHAnsi" w:hAnsiTheme="minorHAnsi"/>
          <w:szCs w:val="24"/>
          <w:lang w:val="es-ES_tradnl"/>
        </w:rPr>
      </w:pPr>
      <w:r>
        <w:rPr>
          <w:rFonts w:asciiTheme="minorHAnsi" w:hAnsiTheme="minorHAnsi"/>
          <w:szCs w:val="24"/>
          <w:lang w:val="es-ES_tradnl"/>
        </w:rPr>
        <w:tab/>
        <w:t>#4. Los miembros de</w:t>
      </w:r>
      <w:r w:rsidR="00212DCD">
        <w:rPr>
          <w:rFonts w:asciiTheme="minorHAnsi" w:hAnsiTheme="minorHAnsi"/>
          <w:szCs w:val="24"/>
          <w:lang w:val="es-ES_tradnl"/>
        </w:rPr>
        <w:t xml:space="preserve"> la</w:t>
      </w:r>
      <w:r>
        <w:rPr>
          <w:rFonts w:asciiTheme="minorHAnsi" w:hAnsiTheme="minorHAnsi"/>
          <w:szCs w:val="24"/>
          <w:lang w:val="es-ES_tradnl"/>
        </w:rPr>
        <w:t xml:space="preserve"> junta entienden y dan la bienvenida a un manual que contiene las políticas aprobadas para un gobierno </w:t>
      </w:r>
      <w:r w:rsidR="00212DCD">
        <w:rPr>
          <w:rFonts w:asciiTheme="minorHAnsi" w:hAnsiTheme="minorHAnsi"/>
          <w:szCs w:val="24"/>
          <w:lang w:val="es-ES_tradnl"/>
        </w:rPr>
        <w:t>de la iglesia local que sea legal y financieramente efectivo.</w:t>
      </w:r>
    </w:p>
    <w:p w14:paraId="6808B377" w14:textId="74EF9FB8" w:rsidR="00064BCE" w:rsidRPr="00DD4A5D" w:rsidRDefault="00212DCD" w:rsidP="00064BCE">
      <w:pPr>
        <w:jc w:val="center"/>
        <w:rPr>
          <w:rFonts w:asciiTheme="minorHAnsi" w:hAnsiTheme="minorHAnsi"/>
          <w:i/>
          <w:szCs w:val="24"/>
          <w:lang w:val="es-ES_tradnl"/>
        </w:rPr>
      </w:pPr>
      <w:r>
        <w:rPr>
          <w:rFonts w:asciiTheme="minorHAnsi" w:hAnsiTheme="minorHAnsi"/>
          <w:i/>
          <w:szCs w:val="24"/>
          <w:lang w:val="es-ES_tradnl"/>
        </w:rPr>
        <w:t>Escríbanlo</w:t>
      </w:r>
    </w:p>
    <w:p w14:paraId="30D9CDC0" w14:textId="77777777" w:rsidR="00064BCE" w:rsidRPr="00DD4A5D" w:rsidRDefault="00064BCE" w:rsidP="00064BCE">
      <w:pPr>
        <w:jc w:val="center"/>
        <w:rPr>
          <w:rFonts w:asciiTheme="minorHAnsi" w:hAnsiTheme="minorHAnsi"/>
          <w:szCs w:val="24"/>
          <w:lang w:val="es-ES_tradnl"/>
        </w:rPr>
      </w:pPr>
    </w:p>
    <w:p w14:paraId="3C888075" w14:textId="13B711EE" w:rsidR="00064BCE" w:rsidRPr="00DD4A5D" w:rsidRDefault="00064BCE" w:rsidP="00064BCE">
      <w:pPr>
        <w:rPr>
          <w:rFonts w:asciiTheme="minorHAnsi" w:hAnsiTheme="minorHAnsi"/>
          <w:szCs w:val="24"/>
          <w:lang w:val="es-ES_tradnl"/>
        </w:rPr>
      </w:pPr>
      <w:r w:rsidRPr="00DD4A5D">
        <w:rPr>
          <w:rFonts w:asciiTheme="minorHAnsi" w:hAnsiTheme="minorHAnsi"/>
          <w:szCs w:val="24"/>
          <w:lang w:val="es-ES_tradnl"/>
        </w:rPr>
        <w:tab/>
        <w:t xml:space="preserve"> #5. </w:t>
      </w:r>
      <w:r w:rsidR="00212DCD">
        <w:rPr>
          <w:rFonts w:asciiTheme="minorHAnsi" w:hAnsiTheme="minorHAnsi"/>
          <w:szCs w:val="24"/>
          <w:lang w:val="es-ES_tradnl"/>
        </w:rPr>
        <w:t xml:space="preserve">Los miembros de la junta se comunican con otros y responden a las situaciones de conflicto como cristianos. </w:t>
      </w:r>
    </w:p>
    <w:p w14:paraId="5BB4DA06" w14:textId="7C133CC2" w:rsidR="00064BCE" w:rsidRPr="00DD4A5D" w:rsidRDefault="00212DCD" w:rsidP="00064BCE">
      <w:pPr>
        <w:jc w:val="center"/>
        <w:rPr>
          <w:rFonts w:asciiTheme="minorHAnsi" w:hAnsiTheme="minorHAnsi"/>
          <w:i/>
          <w:szCs w:val="24"/>
          <w:lang w:val="es-ES_tradnl"/>
        </w:rPr>
      </w:pPr>
      <w:r>
        <w:rPr>
          <w:rFonts w:asciiTheme="minorHAnsi" w:hAnsiTheme="minorHAnsi"/>
          <w:i/>
          <w:szCs w:val="24"/>
          <w:lang w:val="es-ES_tradnl"/>
        </w:rPr>
        <w:t>Cuiden sus palabras</w:t>
      </w:r>
    </w:p>
    <w:p w14:paraId="441D09FF" w14:textId="77777777" w:rsidR="00064BCE" w:rsidRPr="00DD4A5D" w:rsidRDefault="00064BCE" w:rsidP="00064BCE">
      <w:pPr>
        <w:jc w:val="center"/>
        <w:rPr>
          <w:rFonts w:asciiTheme="minorHAnsi" w:hAnsiTheme="minorHAnsi"/>
          <w:szCs w:val="24"/>
          <w:lang w:val="es-ES_tradnl"/>
        </w:rPr>
      </w:pPr>
    </w:p>
    <w:p w14:paraId="2915521B" w14:textId="3B41D690" w:rsidR="00064BCE" w:rsidRPr="00DD4A5D" w:rsidRDefault="00064BCE" w:rsidP="00064BCE">
      <w:pPr>
        <w:rPr>
          <w:rFonts w:asciiTheme="minorHAnsi" w:hAnsiTheme="minorHAnsi"/>
          <w:szCs w:val="24"/>
          <w:lang w:val="es-ES_tradnl"/>
        </w:rPr>
      </w:pPr>
      <w:r w:rsidRPr="00DD4A5D">
        <w:rPr>
          <w:rFonts w:asciiTheme="minorHAnsi" w:hAnsiTheme="minorHAnsi"/>
          <w:szCs w:val="24"/>
          <w:lang w:val="es-ES_tradnl"/>
        </w:rPr>
        <w:tab/>
        <w:t xml:space="preserve"> #6. </w:t>
      </w:r>
      <w:r w:rsidR="00212DCD">
        <w:rPr>
          <w:rFonts w:asciiTheme="minorHAnsi" w:hAnsiTheme="minorHAnsi"/>
          <w:szCs w:val="24"/>
          <w:lang w:val="es-ES_tradnl"/>
        </w:rPr>
        <w:t>Los miembros de la junta se comunican con sus líderes y electores con una sola voz.</w:t>
      </w:r>
    </w:p>
    <w:p w14:paraId="31FBA0D0" w14:textId="5D321BDF" w:rsidR="00064BCE" w:rsidRDefault="00212DCD" w:rsidP="00064BCE">
      <w:pPr>
        <w:jc w:val="center"/>
        <w:rPr>
          <w:rFonts w:asciiTheme="minorHAnsi" w:hAnsiTheme="minorHAnsi"/>
          <w:i/>
          <w:szCs w:val="24"/>
          <w:lang w:val="es-ES_tradnl"/>
        </w:rPr>
      </w:pPr>
      <w:r>
        <w:rPr>
          <w:rFonts w:asciiTheme="minorHAnsi" w:hAnsiTheme="minorHAnsi"/>
          <w:i/>
          <w:szCs w:val="24"/>
          <w:lang w:val="es-ES_tradnl"/>
        </w:rPr>
        <w:t>El carácter es importante, muy importante</w:t>
      </w:r>
      <w:r w:rsidR="00064BCE" w:rsidRPr="00DD4A5D">
        <w:rPr>
          <w:rFonts w:asciiTheme="minorHAnsi" w:hAnsiTheme="minorHAnsi"/>
          <w:i/>
          <w:szCs w:val="24"/>
          <w:lang w:val="es-ES_tradnl"/>
        </w:rPr>
        <w:t>!</w:t>
      </w:r>
    </w:p>
    <w:p w14:paraId="66642B14" w14:textId="18BB0DB8" w:rsidR="00212DCD" w:rsidRPr="00DD4A5D" w:rsidRDefault="00212DCD" w:rsidP="00064BCE">
      <w:pPr>
        <w:jc w:val="center"/>
        <w:rPr>
          <w:rFonts w:asciiTheme="minorHAnsi" w:hAnsiTheme="minorHAnsi"/>
          <w:i/>
          <w:szCs w:val="24"/>
          <w:lang w:val="es-ES_tradnl"/>
        </w:rPr>
      </w:pPr>
      <w:r>
        <w:rPr>
          <w:rFonts w:asciiTheme="minorHAnsi" w:hAnsiTheme="minorHAnsi"/>
          <w:i/>
          <w:szCs w:val="24"/>
          <w:lang w:val="es-ES_tradnl"/>
        </w:rPr>
        <w:t>(¡Mantengan las conversaciones confidenciales en confidencia!)</w:t>
      </w:r>
    </w:p>
    <w:p w14:paraId="65831DDB" w14:textId="77777777" w:rsidR="00064BCE" w:rsidRPr="00DD4A5D" w:rsidRDefault="00064BCE" w:rsidP="00064BCE">
      <w:pPr>
        <w:jc w:val="center"/>
        <w:rPr>
          <w:rFonts w:asciiTheme="minorHAnsi" w:hAnsiTheme="minorHAnsi"/>
          <w:szCs w:val="24"/>
          <w:lang w:val="es-ES_tradnl"/>
        </w:rPr>
      </w:pPr>
    </w:p>
    <w:p w14:paraId="69D3EC28" w14:textId="16B50A01" w:rsidR="00064BCE" w:rsidRPr="00DD4A5D" w:rsidRDefault="00064BCE" w:rsidP="00064BCE">
      <w:pPr>
        <w:rPr>
          <w:rFonts w:asciiTheme="minorHAnsi" w:hAnsiTheme="minorHAnsi"/>
          <w:szCs w:val="24"/>
          <w:lang w:val="es-ES_tradnl"/>
        </w:rPr>
      </w:pPr>
      <w:r w:rsidRPr="00DD4A5D">
        <w:rPr>
          <w:rFonts w:asciiTheme="minorHAnsi" w:hAnsiTheme="minorHAnsi"/>
          <w:szCs w:val="24"/>
          <w:lang w:val="es-ES_tradnl"/>
        </w:rPr>
        <w:t xml:space="preserve">  </w:t>
      </w:r>
      <w:r w:rsidRPr="00DD4A5D">
        <w:rPr>
          <w:rFonts w:asciiTheme="minorHAnsi" w:hAnsiTheme="minorHAnsi"/>
          <w:szCs w:val="24"/>
          <w:lang w:val="es-ES_tradnl"/>
        </w:rPr>
        <w:tab/>
        <w:t xml:space="preserve">#7. </w:t>
      </w:r>
      <w:r w:rsidR="00092A97" w:rsidRPr="00092A97">
        <w:rPr>
          <w:rFonts w:asciiTheme="minorHAnsi" w:hAnsiTheme="minorHAnsi"/>
          <w:szCs w:val="24"/>
          <w:lang w:val="es-ES_tradnl"/>
        </w:rPr>
        <w:t>Los miembros de la junta intencionalmente se rinden cuentas unos a otros incluyendo</w:t>
      </w:r>
      <w:r w:rsidR="00092A97" w:rsidRPr="00092A97">
        <w:rPr>
          <w:rFonts w:asciiTheme="minorHAnsi" w:hAnsiTheme="minorHAnsi"/>
          <w:szCs w:val="24"/>
          <w:lang w:val="es-ES"/>
        </w:rPr>
        <w:t xml:space="preserve"> </w:t>
      </w:r>
      <w:r w:rsidR="00092A97" w:rsidRPr="00092A97">
        <w:rPr>
          <w:rFonts w:asciiTheme="minorHAnsi" w:hAnsiTheme="minorHAnsi"/>
          <w:szCs w:val="24"/>
          <w:lang w:val="es-ES_tradnl"/>
        </w:rPr>
        <w:t>el desarrollo sistemático de la junta y su evaluación</w:t>
      </w:r>
    </w:p>
    <w:p w14:paraId="0217BA4A" w14:textId="636F802B" w:rsidR="00064BCE" w:rsidRPr="00DD4A5D" w:rsidRDefault="00092A97" w:rsidP="00064BCE">
      <w:pPr>
        <w:jc w:val="center"/>
        <w:rPr>
          <w:rFonts w:asciiTheme="minorHAnsi" w:hAnsiTheme="minorHAnsi"/>
          <w:i/>
          <w:szCs w:val="24"/>
          <w:lang w:val="es-ES_tradnl"/>
        </w:rPr>
      </w:pPr>
      <w:r>
        <w:rPr>
          <w:rFonts w:asciiTheme="minorHAnsi" w:hAnsiTheme="minorHAnsi"/>
          <w:i/>
          <w:szCs w:val="24"/>
          <w:lang w:val="es-ES_tradnl"/>
        </w:rPr>
        <w:t>¡La integridad de la junta es importante!</w:t>
      </w:r>
    </w:p>
    <w:p w14:paraId="635250BE" w14:textId="77777777" w:rsidR="00064BCE" w:rsidRPr="00DD4A5D" w:rsidRDefault="00064BCE" w:rsidP="00064BCE">
      <w:pPr>
        <w:jc w:val="center"/>
        <w:rPr>
          <w:rFonts w:asciiTheme="minorHAnsi" w:hAnsiTheme="minorHAnsi"/>
          <w:szCs w:val="24"/>
          <w:lang w:val="es-ES_tradnl"/>
        </w:rPr>
      </w:pPr>
    </w:p>
    <w:p w14:paraId="4794E071" w14:textId="1BEC3BE9" w:rsidR="00092A97" w:rsidRDefault="00064BCE" w:rsidP="00064BCE">
      <w:pPr>
        <w:rPr>
          <w:rFonts w:asciiTheme="minorHAnsi" w:hAnsiTheme="minorHAnsi"/>
          <w:szCs w:val="24"/>
          <w:lang w:val="es-ES_tradnl"/>
        </w:rPr>
      </w:pPr>
      <w:r w:rsidRPr="00DD4A5D">
        <w:rPr>
          <w:rFonts w:asciiTheme="minorHAnsi" w:hAnsiTheme="minorHAnsi"/>
          <w:szCs w:val="24"/>
          <w:lang w:val="es-ES_tradnl"/>
        </w:rPr>
        <w:tab/>
        <w:t xml:space="preserve">#8. </w:t>
      </w:r>
      <w:r w:rsidR="00092A97">
        <w:rPr>
          <w:rFonts w:asciiTheme="minorHAnsi" w:hAnsiTheme="minorHAnsi"/>
          <w:szCs w:val="24"/>
          <w:lang w:val="es-ES_tradnl"/>
        </w:rPr>
        <w:t>Los miembros de la junta toman tiempo para procesar las decisiones, con sorpresas intencionales.</w:t>
      </w:r>
    </w:p>
    <w:p w14:paraId="0FB0F710" w14:textId="4C2C6652" w:rsidR="00064BCE" w:rsidRPr="00DD4A5D" w:rsidRDefault="00092A97" w:rsidP="00064BCE">
      <w:pPr>
        <w:jc w:val="center"/>
        <w:rPr>
          <w:rFonts w:asciiTheme="minorHAnsi" w:hAnsiTheme="minorHAnsi"/>
          <w:i/>
          <w:szCs w:val="24"/>
          <w:lang w:val="es-ES_tradnl"/>
        </w:rPr>
      </w:pPr>
      <w:r>
        <w:rPr>
          <w:rFonts w:asciiTheme="minorHAnsi" w:hAnsiTheme="minorHAnsi"/>
          <w:i/>
          <w:szCs w:val="24"/>
          <w:lang w:val="es-ES_tradnl"/>
        </w:rPr>
        <w:t>Tómense un tiempo.</w:t>
      </w:r>
    </w:p>
    <w:p w14:paraId="1302D245" w14:textId="77777777" w:rsidR="00064BCE" w:rsidRPr="00DD4A5D" w:rsidRDefault="00064BCE" w:rsidP="00064BCE">
      <w:pPr>
        <w:jc w:val="center"/>
        <w:rPr>
          <w:rFonts w:asciiTheme="minorHAnsi" w:hAnsiTheme="minorHAnsi"/>
          <w:szCs w:val="24"/>
          <w:lang w:val="es-ES_tradnl"/>
        </w:rPr>
      </w:pPr>
    </w:p>
    <w:p w14:paraId="0306BBBA" w14:textId="4F711E3B" w:rsidR="00064BCE" w:rsidRPr="00DD4A5D" w:rsidRDefault="00064BCE" w:rsidP="00DC759E">
      <w:pPr>
        <w:rPr>
          <w:rFonts w:asciiTheme="minorHAnsi" w:hAnsiTheme="minorHAnsi"/>
          <w:szCs w:val="24"/>
          <w:lang w:val="es-ES_tradnl"/>
        </w:rPr>
      </w:pPr>
      <w:r w:rsidRPr="00DD4A5D">
        <w:rPr>
          <w:rFonts w:asciiTheme="minorHAnsi" w:hAnsiTheme="minorHAnsi"/>
          <w:szCs w:val="24"/>
          <w:lang w:val="es-ES_tradnl"/>
        </w:rPr>
        <w:tab/>
        <w:t xml:space="preserve">#9. </w:t>
      </w:r>
      <w:r w:rsidR="00092A97" w:rsidRPr="00092A97">
        <w:rPr>
          <w:rFonts w:asciiTheme="minorHAnsi" w:hAnsiTheme="minorHAnsi"/>
          <w:szCs w:val="24"/>
          <w:lang w:val="es-ES_tradnl"/>
        </w:rPr>
        <w:t>Los miembros de una junta reciben el cambio y deciden trabajar juntos en medio de las transiciones, unidos por el bien del Reino y el avance de la misión de Dios.</w:t>
      </w:r>
    </w:p>
    <w:p w14:paraId="345C6DE4" w14:textId="7F3AC8D1" w:rsidR="00064BCE" w:rsidRPr="00DD4A5D" w:rsidRDefault="00092A97" w:rsidP="00064BCE">
      <w:pPr>
        <w:jc w:val="center"/>
        <w:rPr>
          <w:rFonts w:asciiTheme="minorHAnsi" w:hAnsiTheme="minorHAnsi"/>
          <w:i/>
          <w:szCs w:val="24"/>
          <w:lang w:val="es-ES_tradnl"/>
        </w:rPr>
      </w:pPr>
      <w:r>
        <w:rPr>
          <w:rFonts w:asciiTheme="minorHAnsi" w:hAnsiTheme="minorHAnsi"/>
          <w:i/>
          <w:szCs w:val="24"/>
          <w:lang w:val="es-ES_tradnl"/>
        </w:rPr>
        <w:t>¡Sí</w:t>
      </w:r>
      <w:r w:rsidR="00064BCE" w:rsidRPr="00DD4A5D">
        <w:rPr>
          <w:rFonts w:asciiTheme="minorHAnsi" w:hAnsiTheme="minorHAnsi"/>
          <w:i/>
          <w:szCs w:val="24"/>
          <w:lang w:val="es-ES_tradnl"/>
        </w:rPr>
        <w:t xml:space="preserve">! </w:t>
      </w:r>
      <w:r>
        <w:rPr>
          <w:rFonts w:asciiTheme="minorHAnsi" w:hAnsiTheme="minorHAnsi"/>
          <w:i/>
          <w:szCs w:val="24"/>
          <w:lang w:val="es-ES_tradnl"/>
        </w:rPr>
        <w:t>al cambio misiológico.</w:t>
      </w:r>
    </w:p>
    <w:p w14:paraId="58F09AD2" w14:textId="77777777" w:rsidR="00064BCE" w:rsidRPr="00DD4A5D" w:rsidRDefault="00064BCE" w:rsidP="00064BCE">
      <w:pPr>
        <w:jc w:val="center"/>
        <w:rPr>
          <w:rFonts w:asciiTheme="minorHAnsi" w:hAnsiTheme="minorHAnsi"/>
          <w:szCs w:val="24"/>
          <w:lang w:val="es-ES_tradnl"/>
        </w:rPr>
      </w:pPr>
    </w:p>
    <w:p w14:paraId="217056B6" w14:textId="7739E45B" w:rsidR="00064BCE" w:rsidRPr="00DD4A5D" w:rsidRDefault="00064BCE" w:rsidP="001C60A5">
      <w:pPr>
        <w:ind w:firstLine="720"/>
        <w:rPr>
          <w:rFonts w:asciiTheme="minorHAnsi" w:hAnsiTheme="minorHAnsi"/>
          <w:szCs w:val="24"/>
          <w:lang w:val="es-ES_tradnl"/>
        </w:rPr>
      </w:pPr>
      <w:r w:rsidRPr="00DD4A5D">
        <w:rPr>
          <w:rFonts w:asciiTheme="minorHAnsi" w:hAnsiTheme="minorHAnsi"/>
          <w:szCs w:val="24"/>
          <w:lang w:val="es-ES_tradnl"/>
        </w:rPr>
        <w:t xml:space="preserve">#10. </w:t>
      </w:r>
      <w:r w:rsidR="00092A97" w:rsidRPr="00092A97">
        <w:rPr>
          <w:rFonts w:asciiTheme="minorHAnsi" w:hAnsiTheme="minorHAnsi"/>
          <w:szCs w:val="24"/>
          <w:lang w:val="es-ES_tradnl"/>
        </w:rPr>
        <w:t>Los miembros de la junta participan en la evaluación de la eficiencia de decisiones anteriores</w:t>
      </w:r>
    </w:p>
    <w:p w14:paraId="6DBB5796" w14:textId="01C26620" w:rsidR="00064BCE" w:rsidRPr="00DD4A5D" w:rsidRDefault="00092A97" w:rsidP="00092A97">
      <w:pPr>
        <w:jc w:val="center"/>
        <w:rPr>
          <w:rFonts w:asciiTheme="minorHAnsi" w:hAnsiTheme="minorHAnsi"/>
          <w:i/>
          <w:szCs w:val="24"/>
          <w:lang w:val="es-ES_tradnl"/>
        </w:rPr>
      </w:pPr>
      <w:r>
        <w:rPr>
          <w:rFonts w:asciiTheme="minorHAnsi" w:hAnsiTheme="minorHAnsi"/>
          <w:i/>
          <w:szCs w:val="24"/>
          <w:lang w:val="es-ES_tradnl"/>
        </w:rPr>
        <w:t>Repasen/Revisen/Redirijan/Renueven</w:t>
      </w:r>
    </w:p>
    <w:p w14:paraId="471BFCAB" w14:textId="77777777" w:rsidR="00064BCE" w:rsidRPr="00DD4A5D" w:rsidRDefault="00064BCE" w:rsidP="00064BCE">
      <w:pPr>
        <w:jc w:val="center"/>
        <w:rPr>
          <w:rFonts w:asciiTheme="minorHAnsi" w:hAnsiTheme="minorHAnsi"/>
          <w:szCs w:val="24"/>
          <w:lang w:val="es-ES_tradnl"/>
        </w:rPr>
      </w:pPr>
    </w:p>
    <w:p w14:paraId="1C321CAF" w14:textId="77777777" w:rsidR="00092A97" w:rsidRDefault="00064BCE" w:rsidP="001C60A5">
      <w:pPr>
        <w:ind w:firstLine="720"/>
        <w:rPr>
          <w:rFonts w:asciiTheme="minorHAnsi" w:hAnsiTheme="minorHAnsi"/>
          <w:szCs w:val="24"/>
          <w:lang w:val="es-ES_tradnl"/>
        </w:rPr>
      </w:pPr>
      <w:r w:rsidRPr="00DD4A5D">
        <w:rPr>
          <w:rFonts w:asciiTheme="minorHAnsi" w:hAnsiTheme="minorHAnsi"/>
          <w:szCs w:val="24"/>
          <w:lang w:val="es-ES_tradnl"/>
        </w:rPr>
        <w:t xml:space="preserve">#11. </w:t>
      </w:r>
      <w:r w:rsidR="00092A97" w:rsidRPr="00092A97">
        <w:rPr>
          <w:rFonts w:asciiTheme="minorHAnsi" w:hAnsiTheme="minorHAnsi"/>
          <w:szCs w:val="24"/>
          <w:lang w:val="es-ES_tradnl"/>
        </w:rPr>
        <w:t>Los miembros de la junta son excelente ejemplo al</w:t>
      </w:r>
      <w:r w:rsidR="00092A97" w:rsidRPr="00092A97">
        <w:rPr>
          <w:rFonts w:asciiTheme="minorHAnsi" w:hAnsiTheme="minorHAnsi"/>
          <w:szCs w:val="24"/>
          <w:lang w:val="es-ES"/>
        </w:rPr>
        <w:t xml:space="preserve"> </w:t>
      </w:r>
      <w:r w:rsidR="00092A97" w:rsidRPr="00092A97">
        <w:rPr>
          <w:rFonts w:asciiTheme="minorHAnsi" w:hAnsiTheme="minorHAnsi"/>
          <w:szCs w:val="24"/>
          <w:lang w:val="es-ES_tradnl"/>
        </w:rPr>
        <w:t xml:space="preserve">dar continua y sacrificialmente a la </w:t>
      </w:r>
      <w:r w:rsidR="00092A97">
        <w:rPr>
          <w:rFonts w:asciiTheme="minorHAnsi" w:hAnsiTheme="minorHAnsi"/>
          <w:szCs w:val="24"/>
          <w:lang w:val="es-ES_tradnl"/>
        </w:rPr>
        <w:t>iglesia, universidad u organización</w:t>
      </w:r>
      <w:r w:rsidR="00092A97" w:rsidRPr="00092A97">
        <w:rPr>
          <w:rFonts w:asciiTheme="minorHAnsi" w:hAnsiTheme="minorHAnsi"/>
          <w:szCs w:val="24"/>
          <w:lang w:val="es-ES_tradnl"/>
        </w:rPr>
        <w:t xml:space="preserve"> en la que sirven</w:t>
      </w:r>
      <w:r w:rsidR="00092A97">
        <w:rPr>
          <w:rFonts w:asciiTheme="minorHAnsi" w:hAnsiTheme="minorHAnsi"/>
          <w:szCs w:val="24"/>
          <w:lang w:val="es-ES_tradnl"/>
        </w:rPr>
        <w:t>.</w:t>
      </w:r>
    </w:p>
    <w:p w14:paraId="30D8B806" w14:textId="0CFC7BFF" w:rsidR="00064BCE" w:rsidRPr="00DD4A5D" w:rsidRDefault="00092A97" w:rsidP="00064BCE">
      <w:pPr>
        <w:jc w:val="center"/>
        <w:rPr>
          <w:rFonts w:asciiTheme="minorHAnsi" w:hAnsiTheme="minorHAnsi"/>
          <w:i/>
          <w:szCs w:val="24"/>
          <w:lang w:val="es-ES_tradnl"/>
        </w:rPr>
      </w:pPr>
      <w:r>
        <w:rPr>
          <w:rFonts w:asciiTheme="minorHAnsi" w:hAnsiTheme="minorHAnsi"/>
          <w:i/>
          <w:szCs w:val="24"/>
          <w:lang w:val="es-ES_tradnl"/>
        </w:rPr>
        <w:t>Rol como modelos de generosidad y mayordomía.</w:t>
      </w:r>
    </w:p>
    <w:p w14:paraId="05187E3F" w14:textId="77777777" w:rsidR="00064BCE" w:rsidRPr="00DD4A5D" w:rsidRDefault="00064BCE" w:rsidP="00064BCE">
      <w:pPr>
        <w:jc w:val="center"/>
        <w:rPr>
          <w:rFonts w:asciiTheme="minorHAnsi" w:hAnsiTheme="minorHAnsi"/>
          <w:szCs w:val="24"/>
          <w:lang w:val="es-ES_tradnl"/>
        </w:rPr>
      </w:pPr>
    </w:p>
    <w:p w14:paraId="1ACD1324" w14:textId="5CE8857E" w:rsidR="00092A97" w:rsidRDefault="00064BCE" w:rsidP="001C60A5">
      <w:pPr>
        <w:ind w:firstLine="720"/>
        <w:rPr>
          <w:rFonts w:asciiTheme="minorHAnsi" w:hAnsiTheme="minorHAnsi"/>
          <w:szCs w:val="24"/>
          <w:lang w:val="es-ES_tradnl"/>
        </w:rPr>
      </w:pPr>
      <w:r w:rsidRPr="00DD4A5D">
        <w:rPr>
          <w:rFonts w:asciiTheme="minorHAnsi" w:hAnsiTheme="minorHAnsi"/>
          <w:szCs w:val="24"/>
          <w:lang w:val="es-ES_tradnl"/>
        </w:rPr>
        <w:t xml:space="preserve">#12. </w:t>
      </w:r>
      <w:r w:rsidR="00092A97" w:rsidRPr="00092A97">
        <w:rPr>
          <w:rFonts w:asciiTheme="minorHAnsi" w:hAnsiTheme="minorHAnsi"/>
          <w:szCs w:val="24"/>
          <w:lang w:val="es-ES_tradnl"/>
        </w:rPr>
        <w:t xml:space="preserve">Los miembros de la junta </w:t>
      </w:r>
      <w:r w:rsidR="00092A97">
        <w:rPr>
          <w:rFonts w:asciiTheme="minorHAnsi" w:hAnsiTheme="minorHAnsi"/>
          <w:szCs w:val="24"/>
          <w:lang w:val="es-ES_tradnl"/>
        </w:rPr>
        <w:t>desarrollan</w:t>
      </w:r>
      <w:r w:rsidR="00092A97" w:rsidRPr="00092A97">
        <w:rPr>
          <w:rFonts w:asciiTheme="minorHAnsi" w:hAnsiTheme="minorHAnsi"/>
          <w:szCs w:val="24"/>
          <w:lang w:val="es-ES_tradnl"/>
        </w:rPr>
        <w:t xml:space="preserve"> </w:t>
      </w:r>
      <w:r w:rsidR="00092A97">
        <w:rPr>
          <w:rFonts w:asciiTheme="minorHAnsi" w:hAnsiTheme="minorHAnsi"/>
          <w:szCs w:val="24"/>
          <w:lang w:val="es-ES_tradnl"/>
        </w:rPr>
        <w:t>nuevos</w:t>
      </w:r>
      <w:r w:rsidR="00092A97" w:rsidRPr="00092A97">
        <w:rPr>
          <w:rFonts w:asciiTheme="minorHAnsi" w:hAnsiTheme="minorHAnsi"/>
          <w:szCs w:val="24"/>
          <w:lang w:val="es-ES_tradnl"/>
        </w:rPr>
        <w:t xml:space="preserve"> líderes</w:t>
      </w:r>
      <w:r w:rsidR="00092A97" w:rsidRPr="00092A97">
        <w:rPr>
          <w:rFonts w:asciiTheme="minorHAnsi" w:hAnsiTheme="minorHAnsi"/>
          <w:szCs w:val="24"/>
          <w:lang w:val="es-ES"/>
        </w:rPr>
        <w:t xml:space="preserve"> </w:t>
      </w:r>
      <w:r w:rsidR="00092A97" w:rsidRPr="00092A97">
        <w:rPr>
          <w:rFonts w:asciiTheme="minorHAnsi" w:hAnsiTheme="minorHAnsi"/>
          <w:szCs w:val="24"/>
          <w:lang w:val="es-ES_tradnl"/>
        </w:rPr>
        <w:t xml:space="preserve">con más responsabilidades y más compromiso </w:t>
      </w:r>
      <w:r w:rsidR="00092A97">
        <w:rPr>
          <w:rFonts w:asciiTheme="minorHAnsi" w:hAnsiTheme="minorHAnsi"/>
          <w:szCs w:val="24"/>
          <w:lang w:val="es-ES_tradnl"/>
        </w:rPr>
        <w:t>hacia la iglesia local, universidad u organización.</w:t>
      </w:r>
    </w:p>
    <w:p w14:paraId="547C4F69" w14:textId="546459C4" w:rsidR="00064BCE" w:rsidRPr="00DD4A5D" w:rsidRDefault="00092A97" w:rsidP="00064BCE">
      <w:pPr>
        <w:jc w:val="center"/>
        <w:rPr>
          <w:rFonts w:asciiTheme="minorHAnsi" w:hAnsiTheme="minorHAnsi"/>
          <w:i/>
          <w:szCs w:val="24"/>
          <w:lang w:val="es-ES_tradnl"/>
        </w:rPr>
      </w:pPr>
      <w:r>
        <w:rPr>
          <w:rFonts w:asciiTheme="minorHAnsi" w:hAnsiTheme="minorHAnsi"/>
          <w:i/>
          <w:szCs w:val="24"/>
          <w:lang w:val="es-ES_tradnl"/>
        </w:rPr>
        <w:t>¡Pásenlo!</w:t>
      </w:r>
    </w:p>
    <w:p w14:paraId="73C075D1" w14:textId="77777777" w:rsidR="00064BCE" w:rsidRPr="00DD4A5D" w:rsidRDefault="00064BCE" w:rsidP="001C60A5">
      <w:pPr>
        <w:jc w:val="both"/>
        <w:rPr>
          <w:rFonts w:asciiTheme="minorHAnsi" w:hAnsiTheme="minorHAnsi"/>
          <w:szCs w:val="24"/>
          <w:lang w:val="es-ES_tradnl"/>
        </w:rPr>
      </w:pPr>
    </w:p>
    <w:p w14:paraId="3B2C5914" w14:textId="4DA47B19" w:rsidR="004D49B0" w:rsidRDefault="004D49B0" w:rsidP="00064BCE">
      <w:pPr>
        <w:jc w:val="both"/>
        <w:rPr>
          <w:rFonts w:asciiTheme="minorHAnsi" w:hAnsiTheme="minorHAnsi"/>
          <w:szCs w:val="24"/>
          <w:lang w:val="es-ES_tradnl"/>
        </w:rPr>
      </w:pPr>
      <w:r>
        <w:rPr>
          <w:rFonts w:asciiTheme="minorHAnsi" w:hAnsiTheme="minorHAnsi"/>
          <w:szCs w:val="24"/>
          <w:lang w:val="es-ES_tradnl"/>
        </w:rPr>
        <w:t>¿Qué añadirían o restarían a esta lista para hacer de estas “características” un bosquejo de mentoría para guiarles a ustedes y a sus juntas? Liste a continuación las tres “características” o “mejores prácticas” en las que usted cree que su usted y su junta se deben enfocar en los próximos seis a 18 meses.</w:t>
      </w:r>
    </w:p>
    <w:p w14:paraId="1AB1ACFD" w14:textId="77777777" w:rsidR="00064BCE" w:rsidRPr="00DD4A5D" w:rsidRDefault="00064BCE" w:rsidP="00064BCE">
      <w:pPr>
        <w:jc w:val="both"/>
        <w:rPr>
          <w:rFonts w:asciiTheme="minorHAnsi" w:hAnsiTheme="minorHAnsi"/>
          <w:szCs w:val="24"/>
          <w:lang w:val="es-ES_tradnl"/>
        </w:rPr>
      </w:pPr>
    </w:p>
    <w:p w14:paraId="784B19F9" w14:textId="77777777" w:rsidR="00064BCE" w:rsidRPr="00DD4A5D" w:rsidRDefault="00064BCE" w:rsidP="00064BCE">
      <w:pPr>
        <w:jc w:val="both"/>
        <w:rPr>
          <w:rFonts w:asciiTheme="minorHAnsi" w:hAnsiTheme="minorHAnsi"/>
          <w:szCs w:val="24"/>
          <w:lang w:val="es-ES_tradnl"/>
        </w:rPr>
      </w:pPr>
      <w:r w:rsidRPr="00DD4A5D">
        <w:rPr>
          <w:rFonts w:asciiTheme="minorHAnsi" w:hAnsiTheme="minorHAnsi"/>
          <w:szCs w:val="24"/>
          <w:lang w:val="es-ES_tradnl"/>
        </w:rPr>
        <w:t>1.</w:t>
      </w:r>
    </w:p>
    <w:p w14:paraId="74306D4D" w14:textId="77777777" w:rsidR="00064BCE" w:rsidRPr="00DD4A5D" w:rsidRDefault="00064BCE" w:rsidP="00064BCE">
      <w:pPr>
        <w:jc w:val="both"/>
        <w:rPr>
          <w:rFonts w:asciiTheme="minorHAnsi" w:hAnsiTheme="minorHAnsi"/>
          <w:szCs w:val="24"/>
          <w:lang w:val="es-ES_tradnl"/>
        </w:rPr>
      </w:pPr>
    </w:p>
    <w:p w14:paraId="610A345B" w14:textId="77777777" w:rsidR="00064BCE" w:rsidRPr="00DD4A5D" w:rsidRDefault="00064BCE" w:rsidP="00064BCE">
      <w:pPr>
        <w:jc w:val="both"/>
        <w:rPr>
          <w:rFonts w:asciiTheme="minorHAnsi" w:hAnsiTheme="minorHAnsi"/>
          <w:szCs w:val="24"/>
          <w:lang w:val="es-ES_tradnl"/>
        </w:rPr>
      </w:pPr>
      <w:r w:rsidRPr="00DD4A5D">
        <w:rPr>
          <w:rFonts w:asciiTheme="minorHAnsi" w:hAnsiTheme="minorHAnsi"/>
          <w:szCs w:val="24"/>
          <w:lang w:val="es-ES_tradnl"/>
        </w:rPr>
        <w:t>2.</w:t>
      </w:r>
    </w:p>
    <w:p w14:paraId="20F317DC" w14:textId="77777777" w:rsidR="00DC759E" w:rsidRPr="00DD4A5D" w:rsidRDefault="00DC759E" w:rsidP="00064BCE">
      <w:pPr>
        <w:jc w:val="both"/>
        <w:rPr>
          <w:rFonts w:asciiTheme="minorHAnsi" w:hAnsiTheme="minorHAnsi"/>
          <w:szCs w:val="24"/>
          <w:lang w:val="es-ES_tradnl"/>
        </w:rPr>
      </w:pPr>
    </w:p>
    <w:p w14:paraId="5F13CAB4" w14:textId="77777777" w:rsidR="00064BCE" w:rsidRPr="00DD4A5D" w:rsidRDefault="00064BCE" w:rsidP="00064BCE">
      <w:pPr>
        <w:jc w:val="both"/>
        <w:rPr>
          <w:rFonts w:asciiTheme="minorHAnsi" w:hAnsiTheme="minorHAnsi"/>
          <w:szCs w:val="24"/>
          <w:lang w:val="es-ES_tradnl"/>
        </w:rPr>
      </w:pPr>
      <w:r w:rsidRPr="00DD4A5D">
        <w:rPr>
          <w:rFonts w:asciiTheme="minorHAnsi" w:hAnsiTheme="minorHAnsi"/>
          <w:szCs w:val="24"/>
          <w:lang w:val="es-ES_tradnl"/>
        </w:rPr>
        <w:t>3.</w:t>
      </w:r>
    </w:p>
    <w:p w14:paraId="31E107C0" w14:textId="77777777" w:rsidR="00DC759E" w:rsidRPr="00DD4A5D" w:rsidRDefault="00DC759E" w:rsidP="00064BCE">
      <w:pPr>
        <w:jc w:val="both"/>
        <w:rPr>
          <w:rFonts w:asciiTheme="minorHAnsi" w:hAnsiTheme="minorHAnsi"/>
          <w:szCs w:val="24"/>
          <w:lang w:val="es-ES_tradnl"/>
        </w:rPr>
      </w:pPr>
    </w:p>
    <w:p w14:paraId="3A135FC0" w14:textId="06234BA4" w:rsidR="004D49B0" w:rsidRPr="00E142D0" w:rsidRDefault="004D49B0" w:rsidP="00064BCE">
      <w:pPr>
        <w:pStyle w:val="Heading2"/>
        <w:ind w:left="0" w:firstLine="0"/>
        <w:jc w:val="both"/>
        <w:rPr>
          <w:rFonts w:asciiTheme="minorHAnsi" w:hAnsiTheme="minorHAnsi"/>
          <w:b w:val="0"/>
          <w:sz w:val="24"/>
          <w:szCs w:val="24"/>
          <w:u w:val="none"/>
          <w:lang w:val="es-ES_tradnl"/>
        </w:rPr>
      </w:pPr>
      <w:r>
        <w:rPr>
          <w:rFonts w:asciiTheme="minorHAnsi" w:hAnsiTheme="minorHAnsi"/>
          <w:b w:val="0"/>
          <w:sz w:val="24"/>
          <w:szCs w:val="24"/>
          <w:u w:val="none"/>
          <w:lang w:val="es-ES_tradnl"/>
        </w:rPr>
        <w:t>Recientemente</w:t>
      </w:r>
      <w:r w:rsidR="00E142D0">
        <w:rPr>
          <w:rFonts w:asciiTheme="minorHAnsi" w:hAnsiTheme="minorHAnsi"/>
          <w:b w:val="0"/>
          <w:sz w:val="24"/>
          <w:szCs w:val="24"/>
          <w:u w:val="none"/>
          <w:lang w:val="es-ES_tradnl"/>
        </w:rPr>
        <w:t>,</w:t>
      </w:r>
      <w:r w:rsidR="00E142D0" w:rsidRPr="00E142D0">
        <w:rPr>
          <w:rFonts w:asciiTheme="minorHAnsi" w:hAnsiTheme="minorHAnsi"/>
          <w:b w:val="0"/>
          <w:sz w:val="24"/>
          <w:szCs w:val="24"/>
          <w:u w:val="none"/>
          <w:lang w:val="es-ES_tradnl"/>
        </w:rPr>
        <w:t xml:space="preserve"> </w:t>
      </w:r>
      <w:r w:rsidR="00E142D0">
        <w:rPr>
          <w:rFonts w:asciiTheme="minorHAnsi" w:hAnsiTheme="minorHAnsi"/>
          <w:b w:val="0"/>
          <w:sz w:val="24"/>
          <w:szCs w:val="24"/>
          <w:u w:val="none"/>
          <w:lang w:val="es-ES_tradnl"/>
        </w:rPr>
        <w:t>durante un tour de BoardServe,</w:t>
      </w:r>
      <w:r>
        <w:rPr>
          <w:rFonts w:asciiTheme="minorHAnsi" w:hAnsiTheme="minorHAnsi"/>
          <w:b w:val="0"/>
          <w:sz w:val="24"/>
          <w:szCs w:val="24"/>
          <w:u w:val="none"/>
          <w:lang w:val="es-ES_tradnl"/>
        </w:rPr>
        <w:t xml:space="preserve"> le pedí a pastores y juntas de iglesia local </w:t>
      </w:r>
      <w:r w:rsidR="00E142D0">
        <w:rPr>
          <w:rFonts w:asciiTheme="minorHAnsi" w:hAnsiTheme="minorHAnsi"/>
          <w:b w:val="0"/>
          <w:sz w:val="24"/>
          <w:szCs w:val="24"/>
          <w:u w:val="none"/>
          <w:lang w:val="es-ES_tradnl"/>
        </w:rPr>
        <w:t xml:space="preserve">que pensaran en una declaración de </w:t>
      </w:r>
      <w:r w:rsidR="00E142D0">
        <w:rPr>
          <w:rFonts w:asciiTheme="minorHAnsi" w:hAnsiTheme="minorHAnsi"/>
          <w:b w:val="0"/>
          <w:i/>
          <w:sz w:val="24"/>
          <w:szCs w:val="24"/>
          <w:u w:val="none"/>
          <w:lang w:val="es-ES_tradnl"/>
        </w:rPr>
        <w:t xml:space="preserve">visión. </w:t>
      </w:r>
      <w:r w:rsidR="00E142D0">
        <w:rPr>
          <w:rFonts w:asciiTheme="minorHAnsi" w:hAnsiTheme="minorHAnsi"/>
          <w:b w:val="0"/>
          <w:sz w:val="24"/>
          <w:szCs w:val="24"/>
          <w:u w:val="none"/>
          <w:lang w:val="es-ES_tradnl"/>
        </w:rPr>
        <w:t>Les animé a que pensaran en una declaración que pudiera darle a sus juntas una “vista panorámica” del por qué hacen lo que hacen. ¿Por qué trabajan tanto en el ambiente aparentemente rutinario y común de la iglesia local? ¿Con qué propósito? ¿A qué fin nos llevan “nuestros” esfuerzos? ¿Qué caracteriza a una junta en su mejor momento? Les sugerí la siguiente declaración como un punto de partida:</w:t>
      </w:r>
    </w:p>
    <w:p w14:paraId="5989A84C" w14:textId="77777777" w:rsidR="00064BCE" w:rsidRPr="00DD4A5D" w:rsidRDefault="00064BCE" w:rsidP="00064BCE">
      <w:pPr>
        <w:rPr>
          <w:rFonts w:asciiTheme="minorHAnsi" w:hAnsiTheme="minorHAnsi"/>
          <w:szCs w:val="24"/>
          <w:lang w:val="es-ES_tradnl"/>
        </w:rPr>
      </w:pPr>
    </w:p>
    <w:p w14:paraId="06D7EEA0" w14:textId="77777777" w:rsidR="00B6313E" w:rsidRDefault="00064BCE" w:rsidP="00CA4C67">
      <w:pPr>
        <w:pStyle w:val="Heading2"/>
        <w:ind w:left="0" w:firstLine="0"/>
        <w:jc w:val="center"/>
        <w:rPr>
          <w:rFonts w:asciiTheme="minorHAnsi" w:hAnsiTheme="minorHAnsi"/>
          <w:b w:val="0"/>
          <w:i/>
          <w:sz w:val="24"/>
          <w:szCs w:val="24"/>
          <w:u w:val="none"/>
          <w:lang w:val="es-ES_tradnl"/>
        </w:rPr>
      </w:pPr>
      <w:r w:rsidRPr="00DD4A5D">
        <w:rPr>
          <w:rFonts w:asciiTheme="minorHAnsi" w:hAnsiTheme="minorHAnsi"/>
          <w:b w:val="0"/>
          <w:i/>
          <w:sz w:val="24"/>
          <w:szCs w:val="24"/>
          <w:u w:val="none"/>
          <w:lang w:val="es-ES_tradnl"/>
        </w:rPr>
        <w:t>“</w:t>
      </w:r>
      <w:r w:rsidR="00E142D0">
        <w:rPr>
          <w:rFonts w:asciiTheme="minorHAnsi" w:hAnsiTheme="minorHAnsi"/>
          <w:b w:val="0"/>
          <w:i/>
          <w:sz w:val="24"/>
          <w:szCs w:val="24"/>
          <w:u w:val="none"/>
          <w:lang w:val="es-ES_tradnl"/>
        </w:rPr>
        <w:t>El</w:t>
      </w:r>
      <w:r w:rsidR="00B6313E">
        <w:rPr>
          <w:rFonts w:asciiTheme="minorHAnsi" w:hAnsiTheme="minorHAnsi"/>
          <w:b w:val="0"/>
          <w:i/>
          <w:sz w:val="24"/>
          <w:szCs w:val="24"/>
          <w:u w:val="none"/>
          <w:lang w:val="es-ES_tradnl"/>
        </w:rPr>
        <w:t xml:space="preserve"> ministerio de</w:t>
      </w:r>
      <w:r w:rsidR="00E142D0">
        <w:rPr>
          <w:rFonts w:asciiTheme="minorHAnsi" w:hAnsiTheme="minorHAnsi"/>
          <w:b w:val="0"/>
          <w:i/>
          <w:sz w:val="24"/>
          <w:szCs w:val="24"/>
          <w:u w:val="none"/>
          <w:lang w:val="es-ES_tradnl"/>
        </w:rPr>
        <w:t xml:space="preserve"> liderazgo</w:t>
      </w:r>
      <w:r w:rsidR="00B6313E">
        <w:rPr>
          <w:rFonts w:asciiTheme="minorHAnsi" w:hAnsiTheme="minorHAnsi"/>
          <w:b w:val="0"/>
          <w:i/>
          <w:sz w:val="24"/>
          <w:szCs w:val="24"/>
          <w:u w:val="none"/>
          <w:lang w:val="es-ES_tradnl"/>
        </w:rPr>
        <w:t xml:space="preserve"> de la junta de la iglesia permite que los miembros</w:t>
      </w:r>
    </w:p>
    <w:p w14:paraId="769E4492" w14:textId="77777777" w:rsidR="00B6313E" w:rsidRDefault="00B6313E" w:rsidP="00CA4C67">
      <w:pPr>
        <w:pStyle w:val="Heading2"/>
        <w:ind w:left="0" w:firstLine="0"/>
        <w:jc w:val="center"/>
        <w:rPr>
          <w:rFonts w:asciiTheme="minorHAnsi" w:hAnsiTheme="minorHAnsi"/>
          <w:b w:val="0"/>
          <w:i/>
          <w:sz w:val="24"/>
          <w:szCs w:val="24"/>
          <w:u w:val="none"/>
          <w:lang w:val="es-ES_tradnl"/>
        </w:rPr>
      </w:pPr>
      <w:r>
        <w:rPr>
          <w:rFonts w:asciiTheme="minorHAnsi" w:hAnsiTheme="minorHAnsi"/>
          <w:b w:val="0"/>
          <w:i/>
          <w:sz w:val="24"/>
          <w:szCs w:val="24"/>
          <w:u w:val="none"/>
          <w:lang w:val="es-ES_tradnl"/>
        </w:rPr>
        <w:t xml:space="preserve"> cumplan su ministerio el uno al otro, y la misión y visión </w:t>
      </w:r>
    </w:p>
    <w:p w14:paraId="60557B72" w14:textId="30B993F8" w:rsidR="00B6313E" w:rsidRDefault="00B6313E" w:rsidP="00CA4C67">
      <w:pPr>
        <w:pStyle w:val="Heading2"/>
        <w:ind w:left="0" w:firstLine="0"/>
        <w:jc w:val="center"/>
        <w:rPr>
          <w:rFonts w:asciiTheme="minorHAnsi" w:hAnsiTheme="minorHAnsi"/>
          <w:b w:val="0"/>
          <w:i/>
          <w:sz w:val="24"/>
          <w:szCs w:val="24"/>
          <w:u w:val="none"/>
          <w:lang w:val="es-ES_tradnl"/>
        </w:rPr>
      </w:pPr>
      <w:r>
        <w:rPr>
          <w:rFonts w:asciiTheme="minorHAnsi" w:hAnsiTheme="minorHAnsi"/>
          <w:b w:val="0"/>
          <w:i/>
          <w:sz w:val="24"/>
          <w:szCs w:val="24"/>
          <w:u w:val="none"/>
          <w:lang w:val="es-ES_tradnl"/>
        </w:rPr>
        <w:t>de la congregación en el vecindario e incluso más allá.</w:t>
      </w:r>
    </w:p>
    <w:p w14:paraId="65F4E03F" w14:textId="77777777" w:rsidR="00064BCE" w:rsidRPr="00DD4A5D" w:rsidRDefault="00064BCE" w:rsidP="00064BCE">
      <w:pPr>
        <w:rPr>
          <w:rFonts w:asciiTheme="minorHAnsi" w:hAnsiTheme="minorHAnsi"/>
          <w:szCs w:val="24"/>
          <w:lang w:val="es-ES_tradnl"/>
        </w:rPr>
      </w:pPr>
    </w:p>
    <w:p w14:paraId="5A6E5F8B" w14:textId="5DD6CCE2" w:rsidR="00B6313E" w:rsidRDefault="00B6313E" w:rsidP="00064BCE">
      <w:pPr>
        <w:rPr>
          <w:rFonts w:asciiTheme="minorHAnsi" w:hAnsiTheme="minorHAnsi"/>
          <w:szCs w:val="24"/>
          <w:lang w:val="es-ES_tradnl"/>
        </w:rPr>
      </w:pPr>
      <w:r>
        <w:rPr>
          <w:rFonts w:asciiTheme="minorHAnsi" w:hAnsiTheme="minorHAnsi"/>
          <w:szCs w:val="24"/>
          <w:lang w:val="es-ES_tradnl"/>
        </w:rPr>
        <w:t>¿Cómo podrían ustedes adaptar esta declaración a las juntas de iglesia locales con las que sirven? ¿Pueden percibir en esta declaración una manera en que las juntas se puedan “ver” a sí mismas y al trabajo que realizan en forma regular? ¿Qué diferencia cree</w:t>
      </w:r>
      <w:r w:rsidR="0024069F">
        <w:rPr>
          <w:rFonts w:asciiTheme="minorHAnsi" w:hAnsiTheme="minorHAnsi"/>
          <w:szCs w:val="24"/>
          <w:lang w:val="es-ES_tradnl"/>
        </w:rPr>
        <w:t>n</w:t>
      </w:r>
      <w:r>
        <w:rPr>
          <w:rFonts w:asciiTheme="minorHAnsi" w:hAnsiTheme="minorHAnsi"/>
          <w:szCs w:val="24"/>
          <w:lang w:val="es-ES_tradnl"/>
        </w:rPr>
        <w:t xml:space="preserve"> usted</w:t>
      </w:r>
      <w:r w:rsidR="0024069F">
        <w:rPr>
          <w:rFonts w:asciiTheme="minorHAnsi" w:hAnsiTheme="minorHAnsi"/>
          <w:szCs w:val="24"/>
          <w:lang w:val="es-ES_tradnl"/>
        </w:rPr>
        <w:t>es</w:t>
      </w:r>
      <w:r>
        <w:rPr>
          <w:rFonts w:asciiTheme="minorHAnsi" w:hAnsiTheme="minorHAnsi"/>
          <w:szCs w:val="24"/>
          <w:lang w:val="es-ES_tradnl"/>
        </w:rPr>
        <w:t xml:space="preserve"> que habría si su</w:t>
      </w:r>
      <w:r w:rsidR="0024069F">
        <w:rPr>
          <w:rFonts w:asciiTheme="minorHAnsi" w:hAnsiTheme="minorHAnsi"/>
          <w:szCs w:val="24"/>
          <w:lang w:val="es-ES_tradnl"/>
        </w:rPr>
        <w:t>s</w:t>
      </w:r>
      <w:r>
        <w:rPr>
          <w:rFonts w:asciiTheme="minorHAnsi" w:hAnsiTheme="minorHAnsi"/>
          <w:szCs w:val="24"/>
          <w:lang w:val="es-ES_tradnl"/>
        </w:rPr>
        <w:t xml:space="preserve"> junta</w:t>
      </w:r>
      <w:r w:rsidR="0024069F">
        <w:rPr>
          <w:rFonts w:asciiTheme="minorHAnsi" w:hAnsiTheme="minorHAnsi"/>
          <w:szCs w:val="24"/>
          <w:lang w:val="es-ES_tradnl"/>
        </w:rPr>
        <w:t>s</w:t>
      </w:r>
      <w:r>
        <w:rPr>
          <w:rFonts w:asciiTheme="minorHAnsi" w:hAnsiTheme="minorHAnsi"/>
          <w:szCs w:val="24"/>
          <w:lang w:val="es-ES_tradnl"/>
        </w:rPr>
        <w:t xml:space="preserve"> tuviese</w:t>
      </w:r>
      <w:r w:rsidR="0024069F">
        <w:rPr>
          <w:rFonts w:asciiTheme="minorHAnsi" w:hAnsiTheme="minorHAnsi"/>
          <w:szCs w:val="24"/>
          <w:lang w:val="es-ES_tradnl"/>
        </w:rPr>
        <w:t>n</w:t>
      </w:r>
      <w:r>
        <w:rPr>
          <w:rFonts w:asciiTheme="minorHAnsi" w:hAnsiTheme="minorHAnsi"/>
          <w:szCs w:val="24"/>
          <w:lang w:val="es-ES_tradnl"/>
        </w:rPr>
        <w:t xml:space="preserve"> una “visión” consciente de sí misma</w:t>
      </w:r>
      <w:r w:rsidR="0024069F">
        <w:rPr>
          <w:rFonts w:asciiTheme="minorHAnsi" w:hAnsiTheme="minorHAnsi"/>
          <w:szCs w:val="24"/>
          <w:lang w:val="es-ES_tradnl"/>
        </w:rPr>
        <w:t>s</w:t>
      </w:r>
      <w:r>
        <w:rPr>
          <w:rFonts w:asciiTheme="minorHAnsi" w:hAnsiTheme="minorHAnsi"/>
          <w:szCs w:val="24"/>
          <w:lang w:val="es-ES_tradnl"/>
        </w:rPr>
        <w:t xml:space="preserve"> como un equipo de liderazgo, que trabaja con el pastor, y que capacita a la gente que identifica a la iglesia local como </w:t>
      </w:r>
      <w:r w:rsidRPr="00B6313E">
        <w:rPr>
          <w:rFonts w:asciiTheme="minorHAnsi" w:hAnsiTheme="minorHAnsi"/>
          <w:i/>
          <w:szCs w:val="24"/>
          <w:lang w:val="es-ES_tradnl"/>
        </w:rPr>
        <w:t>su</w:t>
      </w:r>
      <w:r>
        <w:rPr>
          <w:rFonts w:asciiTheme="minorHAnsi" w:hAnsiTheme="minorHAnsi"/>
          <w:szCs w:val="24"/>
          <w:lang w:val="es-ES_tradnl"/>
        </w:rPr>
        <w:t xml:space="preserve"> comunidad de fe?</w:t>
      </w:r>
      <w:r w:rsidR="0024069F">
        <w:rPr>
          <w:rFonts w:asciiTheme="minorHAnsi" w:hAnsiTheme="minorHAnsi"/>
          <w:szCs w:val="24"/>
          <w:lang w:val="es-ES_tradnl"/>
        </w:rPr>
        <w:t xml:space="preserve"> ¿Creen ustedes que todo lo que se hace en una reunión de junta sirve para facilitar, equipar y capacitar a estos individuos en el ministerio cristiano del uno al otro, y en su participación en la misión de la iglesia, la cual promueve la misión de Dios en la comunidad local e incluso más allá? </w:t>
      </w:r>
    </w:p>
    <w:p w14:paraId="3756A414" w14:textId="6729D242" w:rsidR="00064BCE" w:rsidRPr="00DD4A5D" w:rsidRDefault="00064BCE" w:rsidP="00064BCE">
      <w:pPr>
        <w:rPr>
          <w:rFonts w:asciiTheme="minorHAnsi" w:hAnsiTheme="minorHAnsi"/>
          <w:szCs w:val="24"/>
          <w:lang w:val="es-ES_tradnl"/>
        </w:rPr>
      </w:pPr>
    </w:p>
    <w:p w14:paraId="4A741C7F" w14:textId="5E44AB5F" w:rsidR="00A11A94" w:rsidRPr="00DD4A5D" w:rsidRDefault="00A11A94" w:rsidP="00A11A94">
      <w:pPr>
        <w:jc w:val="center"/>
        <w:rPr>
          <w:rFonts w:asciiTheme="minorHAnsi" w:hAnsiTheme="minorHAnsi"/>
          <w:b/>
          <w:i/>
          <w:szCs w:val="24"/>
          <w:lang w:val="es-ES_tradnl"/>
        </w:rPr>
      </w:pPr>
      <w:r w:rsidRPr="00DD4A5D">
        <w:rPr>
          <w:rFonts w:asciiTheme="minorHAnsi" w:hAnsiTheme="minorHAnsi"/>
          <w:b/>
          <w:i/>
          <w:szCs w:val="24"/>
          <w:lang w:val="es-ES_tradnl"/>
        </w:rPr>
        <w:t>“</w:t>
      </w:r>
      <w:r w:rsidR="00E7671A">
        <w:rPr>
          <w:rFonts w:asciiTheme="minorHAnsi" w:hAnsiTheme="minorHAnsi"/>
          <w:b/>
          <w:i/>
          <w:szCs w:val="24"/>
          <w:lang w:val="es-ES_tradnl"/>
        </w:rPr>
        <w:t>Dirijan con Esmero”</w:t>
      </w:r>
    </w:p>
    <w:p w14:paraId="63760AE7" w14:textId="77777777" w:rsidR="00A11A94" w:rsidRPr="00DD4A5D" w:rsidRDefault="00A11A94" w:rsidP="00064BCE">
      <w:pPr>
        <w:rPr>
          <w:rFonts w:asciiTheme="minorHAnsi" w:hAnsiTheme="minorHAnsi"/>
          <w:szCs w:val="24"/>
          <w:lang w:val="es-ES_tradnl"/>
        </w:rPr>
      </w:pPr>
    </w:p>
    <w:p w14:paraId="7FE00F5B" w14:textId="00CC6234" w:rsidR="00E7671A" w:rsidRDefault="00E7671A" w:rsidP="00A11A94">
      <w:pPr>
        <w:rPr>
          <w:rFonts w:asciiTheme="minorHAnsi" w:hAnsiTheme="minorHAnsi"/>
          <w:szCs w:val="24"/>
          <w:lang w:val="es-ES_tradnl"/>
        </w:rPr>
      </w:pPr>
      <w:r>
        <w:rPr>
          <w:rFonts w:asciiTheme="minorHAnsi" w:hAnsiTheme="minorHAnsi"/>
          <w:szCs w:val="24"/>
          <w:lang w:val="es-ES_tradnl"/>
        </w:rPr>
        <w:t>En el fascinante capítulo doce de Romanos, hay unas palabras que me llaman la atención al pensar en las juntas de g</w:t>
      </w:r>
      <w:r w:rsidR="007557D1">
        <w:rPr>
          <w:rFonts w:asciiTheme="minorHAnsi" w:hAnsiTheme="minorHAnsi"/>
          <w:szCs w:val="24"/>
          <w:lang w:val="es-ES_tradnl"/>
        </w:rPr>
        <w:t>obierno de las iglesias locales:</w:t>
      </w:r>
      <w:r>
        <w:rPr>
          <w:rFonts w:asciiTheme="minorHAnsi" w:hAnsiTheme="minorHAnsi"/>
          <w:szCs w:val="24"/>
          <w:lang w:val="es-ES_tradnl"/>
        </w:rPr>
        <w:t xml:space="preserve"> “Dirija con esmero”</w:t>
      </w:r>
      <w:r w:rsidR="007557D1">
        <w:rPr>
          <w:rFonts w:asciiTheme="minorHAnsi" w:hAnsiTheme="minorHAnsi"/>
          <w:szCs w:val="24"/>
          <w:lang w:val="es-ES_tradnl"/>
        </w:rPr>
        <w:t>. “</w:t>
      </w:r>
      <w:r w:rsidR="007557D1" w:rsidRPr="007557D1">
        <w:rPr>
          <w:rFonts w:asciiTheme="minorHAnsi" w:hAnsiTheme="minorHAnsi"/>
          <w:szCs w:val="24"/>
        </w:rPr>
        <w:t>Tenemos dones diferentes, según la gracia que se nos ha dado</w:t>
      </w:r>
      <w:r w:rsidR="007557D1">
        <w:rPr>
          <w:rFonts w:asciiTheme="minorHAnsi" w:hAnsiTheme="minorHAnsi"/>
          <w:szCs w:val="24"/>
        </w:rPr>
        <w:t xml:space="preserve">… </w:t>
      </w:r>
      <w:r w:rsidR="007557D1" w:rsidRPr="007557D1">
        <w:rPr>
          <w:rFonts w:asciiTheme="minorHAnsi" w:hAnsiTheme="minorHAnsi"/>
          <w:szCs w:val="24"/>
        </w:rPr>
        <w:t>si es el de</w:t>
      </w:r>
      <w:r w:rsidR="007557D1">
        <w:rPr>
          <w:rFonts w:asciiTheme="minorHAnsi" w:hAnsiTheme="minorHAnsi"/>
          <w:szCs w:val="24"/>
        </w:rPr>
        <w:t xml:space="preserve"> dirigir, que dirija con esmero”. Romanos 12:6-8b (NVI).</w:t>
      </w:r>
    </w:p>
    <w:p w14:paraId="5ACD32D8" w14:textId="5DE0DEE1" w:rsidR="00064BCE" w:rsidRPr="00DD4A5D" w:rsidRDefault="00064BCE" w:rsidP="00064BCE">
      <w:pPr>
        <w:rPr>
          <w:rFonts w:asciiTheme="minorHAnsi" w:hAnsiTheme="minorHAnsi"/>
          <w:szCs w:val="24"/>
          <w:lang w:val="es-ES_tradnl"/>
        </w:rPr>
      </w:pPr>
    </w:p>
    <w:p w14:paraId="472A0A64" w14:textId="6ACEF8D9" w:rsidR="00064BCE" w:rsidRPr="00DD4A5D" w:rsidRDefault="007557D1" w:rsidP="00064BCE">
      <w:pPr>
        <w:rPr>
          <w:rFonts w:asciiTheme="minorHAnsi" w:hAnsiTheme="minorHAnsi"/>
          <w:szCs w:val="24"/>
          <w:lang w:val="es-ES_tradnl"/>
        </w:rPr>
      </w:pPr>
      <w:r>
        <w:rPr>
          <w:rFonts w:asciiTheme="minorHAnsi" w:hAnsiTheme="minorHAnsi"/>
          <w:szCs w:val="24"/>
          <w:lang w:val="es-ES_tradnl"/>
        </w:rPr>
        <w:t>¿Qué significa “dirigir con esmero”</w:t>
      </w:r>
      <w:r w:rsidR="00064BCE" w:rsidRPr="00DD4A5D">
        <w:rPr>
          <w:rFonts w:asciiTheme="minorHAnsi" w:hAnsiTheme="minorHAnsi"/>
          <w:szCs w:val="24"/>
          <w:lang w:val="es-ES_tradnl"/>
        </w:rPr>
        <w:t>?</w:t>
      </w:r>
    </w:p>
    <w:p w14:paraId="32DD6AAE" w14:textId="77777777" w:rsidR="00064BCE" w:rsidRPr="00DD4A5D" w:rsidRDefault="00064BCE" w:rsidP="00064BCE">
      <w:pPr>
        <w:rPr>
          <w:rFonts w:asciiTheme="minorHAnsi" w:hAnsiTheme="minorHAnsi"/>
          <w:szCs w:val="24"/>
          <w:lang w:val="es-ES_tradnl"/>
        </w:rPr>
      </w:pPr>
    </w:p>
    <w:p w14:paraId="212D95FE" w14:textId="66403B20" w:rsidR="007557D1" w:rsidRDefault="007557D1" w:rsidP="00064BCE">
      <w:pPr>
        <w:rPr>
          <w:rFonts w:asciiTheme="minorHAnsi" w:hAnsiTheme="minorHAnsi"/>
          <w:szCs w:val="24"/>
          <w:lang w:val="es-ES_tradnl"/>
        </w:rPr>
      </w:pPr>
      <w:r>
        <w:rPr>
          <w:rFonts w:asciiTheme="minorHAnsi" w:hAnsiTheme="minorHAnsi"/>
          <w:szCs w:val="24"/>
          <w:lang w:val="es-ES_tradnl"/>
        </w:rPr>
        <w:t xml:space="preserve">En varios países en los que he trabajado con juntas de iglesias locales, escuelas y otras organizaciones, </w:t>
      </w:r>
      <w:r w:rsidR="00C02803">
        <w:rPr>
          <w:rFonts w:asciiTheme="minorHAnsi" w:hAnsiTheme="minorHAnsi"/>
          <w:szCs w:val="24"/>
          <w:lang w:val="es-ES_tradnl"/>
        </w:rPr>
        <w:t>he descubierto que hay bastante ambigüedad en cuanto al gobierno de la junta. Los miembros de la junta quieren tener un impacto positivo en las juntas a las que pertenecen. Estos individuos y las juntas en las que sirven desean marcar la diferencia. La idea de servir en una junta de gobierno les emociona.</w:t>
      </w:r>
    </w:p>
    <w:p w14:paraId="3D023151" w14:textId="77777777" w:rsidR="00064BCE" w:rsidRPr="00DD4A5D" w:rsidRDefault="00064BCE" w:rsidP="00064BCE">
      <w:pPr>
        <w:rPr>
          <w:rFonts w:asciiTheme="minorHAnsi" w:hAnsiTheme="minorHAnsi"/>
          <w:szCs w:val="24"/>
          <w:lang w:val="es-ES_tradnl"/>
        </w:rPr>
      </w:pPr>
    </w:p>
    <w:p w14:paraId="49291B22" w14:textId="69E971C2" w:rsidR="00C02803" w:rsidRDefault="00C02803" w:rsidP="00064BCE">
      <w:pPr>
        <w:rPr>
          <w:rFonts w:asciiTheme="minorHAnsi" w:hAnsiTheme="minorHAnsi"/>
          <w:szCs w:val="24"/>
          <w:lang w:val="es-ES_tradnl"/>
        </w:rPr>
      </w:pPr>
      <w:r>
        <w:rPr>
          <w:rFonts w:asciiTheme="minorHAnsi" w:hAnsiTheme="minorHAnsi"/>
          <w:szCs w:val="24"/>
          <w:lang w:val="es-ES_tradnl"/>
        </w:rPr>
        <w:t xml:space="preserve">Para muchos la invitación provee una oportunidad </w:t>
      </w:r>
      <w:r w:rsidR="00CF7C1C">
        <w:rPr>
          <w:rFonts w:asciiTheme="minorHAnsi" w:hAnsiTheme="minorHAnsi"/>
          <w:szCs w:val="24"/>
          <w:lang w:val="es-ES_tradnl"/>
        </w:rPr>
        <w:t>para ser buenos mayordomos de los dones, talentos, educación y experiencias con las que han sido bendecidos. Sin embargo, no es raro que esa emoción se convierta en frustración cuando las juntas en las que sirven – iglesias locales, universidades, seminarios, juntas nacionales y de distrito, y organizaciones ministeriales- demuestran una falta de entendimiento del rol, propósito y estructura que deben tener para “dirigir con esmero.”</w:t>
      </w:r>
    </w:p>
    <w:p w14:paraId="3C482841" w14:textId="77777777" w:rsidR="00064BCE" w:rsidRPr="00DD4A5D" w:rsidRDefault="00064BCE" w:rsidP="00064BCE">
      <w:pPr>
        <w:rPr>
          <w:rFonts w:asciiTheme="minorHAnsi" w:hAnsiTheme="minorHAnsi"/>
          <w:szCs w:val="24"/>
          <w:lang w:val="es-ES_tradnl"/>
        </w:rPr>
      </w:pPr>
    </w:p>
    <w:p w14:paraId="3BBDFC03" w14:textId="157E58F7" w:rsidR="00CF7C1C" w:rsidRDefault="00CF7C1C" w:rsidP="00064BCE">
      <w:pPr>
        <w:rPr>
          <w:rFonts w:asciiTheme="minorHAnsi" w:hAnsiTheme="minorHAnsi"/>
          <w:bCs/>
          <w:szCs w:val="24"/>
          <w:lang w:val="es-ES_tradnl"/>
        </w:rPr>
      </w:pPr>
      <w:r>
        <w:rPr>
          <w:rFonts w:asciiTheme="minorHAnsi" w:hAnsiTheme="minorHAnsi"/>
          <w:bCs/>
          <w:szCs w:val="24"/>
          <w:lang w:val="es-ES_tradnl"/>
        </w:rPr>
        <w:t xml:space="preserve">La gran pregunta para las juntas de gobierno es esta: “¿Qué debe </w:t>
      </w:r>
      <w:r w:rsidRPr="00CF7C1C">
        <w:rPr>
          <w:rFonts w:asciiTheme="minorHAnsi" w:hAnsiTheme="minorHAnsi"/>
          <w:b/>
          <w:bCs/>
          <w:szCs w:val="24"/>
          <w:lang w:val="es-ES_tradnl"/>
        </w:rPr>
        <w:t>hacer</w:t>
      </w:r>
      <w:r>
        <w:rPr>
          <w:rFonts w:asciiTheme="minorHAnsi" w:hAnsiTheme="minorHAnsi"/>
          <w:bCs/>
          <w:szCs w:val="24"/>
          <w:lang w:val="es-ES_tradnl"/>
        </w:rPr>
        <w:t xml:space="preserve"> una iglesia local, organización ministerial, o junta de gobierno de seminario para ser una junta fuerte y efectiva que “</w:t>
      </w:r>
      <w:r w:rsidR="00906108">
        <w:rPr>
          <w:rFonts w:asciiTheme="minorHAnsi" w:hAnsiTheme="minorHAnsi"/>
          <w:bCs/>
          <w:szCs w:val="24"/>
          <w:lang w:val="es-ES_tradnl"/>
        </w:rPr>
        <w:t>dirige</w:t>
      </w:r>
      <w:r>
        <w:rPr>
          <w:rFonts w:asciiTheme="minorHAnsi" w:hAnsiTheme="minorHAnsi"/>
          <w:bCs/>
          <w:szCs w:val="24"/>
          <w:lang w:val="es-ES_tradnl"/>
        </w:rPr>
        <w:t xml:space="preserve"> con esmero”?</w:t>
      </w:r>
    </w:p>
    <w:p w14:paraId="4022E8D8" w14:textId="77777777" w:rsidR="00064BCE" w:rsidRPr="00DD4A5D" w:rsidRDefault="00064BCE" w:rsidP="00064BCE">
      <w:pPr>
        <w:rPr>
          <w:rFonts w:asciiTheme="minorHAnsi" w:hAnsiTheme="minorHAnsi"/>
          <w:szCs w:val="24"/>
          <w:lang w:val="es-ES_tradnl"/>
        </w:rPr>
      </w:pPr>
    </w:p>
    <w:p w14:paraId="3C204458" w14:textId="04A713C1" w:rsidR="00CF7C1C" w:rsidRPr="0000728A" w:rsidRDefault="00CF7C1C" w:rsidP="00064BCE">
      <w:pPr>
        <w:rPr>
          <w:rFonts w:asciiTheme="minorHAnsi" w:hAnsiTheme="minorHAnsi"/>
          <w:szCs w:val="24"/>
          <w:lang w:val="es-ES_tradnl"/>
        </w:rPr>
      </w:pPr>
      <w:r>
        <w:rPr>
          <w:rFonts w:asciiTheme="minorHAnsi" w:hAnsiTheme="minorHAnsi"/>
          <w:szCs w:val="24"/>
          <w:lang w:val="es-ES_tradnl"/>
        </w:rPr>
        <w:t>En un video</w:t>
      </w:r>
      <w:r w:rsidR="0000728A">
        <w:rPr>
          <w:rFonts w:asciiTheme="minorHAnsi" w:hAnsiTheme="minorHAnsi"/>
          <w:szCs w:val="24"/>
          <w:lang w:val="es-ES_tradnl"/>
        </w:rPr>
        <w:t xml:space="preserve"> que produje recientemente bajo</w:t>
      </w:r>
      <w:r>
        <w:rPr>
          <w:rFonts w:asciiTheme="minorHAnsi" w:hAnsiTheme="minorHAnsi"/>
          <w:szCs w:val="24"/>
          <w:lang w:val="es-ES_tradnl"/>
        </w:rPr>
        <w:t xml:space="preserve"> el tema “Construyendo Mejores Juntas</w:t>
      </w:r>
      <w:r w:rsidR="0000728A">
        <w:rPr>
          <w:rFonts w:asciiTheme="minorHAnsi" w:hAnsiTheme="minorHAnsi"/>
          <w:szCs w:val="24"/>
          <w:lang w:val="es-ES_tradnl"/>
        </w:rPr>
        <w:t xml:space="preserve">”, definí una junta de gobierno como </w:t>
      </w:r>
      <w:r w:rsidR="0000728A">
        <w:rPr>
          <w:rFonts w:asciiTheme="minorHAnsi" w:hAnsiTheme="minorHAnsi"/>
          <w:b/>
          <w:szCs w:val="24"/>
          <w:lang w:val="es-ES_tradnl"/>
        </w:rPr>
        <w:t xml:space="preserve">“…un cuerpo elegido que supervisa el ministerio y la misión de la iglesia local u organización ministerial entre las reuniones anuales de membresía”. </w:t>
      </w:r>
      <w:r w:rsidR="0000728A" w:rsidRPr="0000728A">
        <w:rPr>
          <w:rFonts w:asciiTheme="minorHAnsi" w:hAnsiTheme="minorHAnsi"/>
          <w:b/>
          <w:szCs w:val="24"/>
          <w:lang w:val="es-ES_tradnl"/>
        </w:rPr>
        <w:t xml:space="preserve">Una junta de gobierno de una iglesia local u organización ministerial “es guiada por el </w:t>
      </w:r>
      <w:r w:rsidR="0000728A" w:rsidRPr="0000728A">
        <w:rPr>
          <w:rFonts w:asciiTheme="minorHAnsi" w:hAnsiTheme="minorHAnsi"/>
          <w:b/>
          <w:i/>
          <w:szCs w:val="24"/>
          <w:lang w:val="es-ES_tradnl"/>
        </w:rPr>
        <w:t xml:space="preserve">manual </w:t>
      </w:r>
      <w:r w:rsidR="0000728A" w:rsidRPr="0000728A">
        <w:rPr>
          <w:rFonts w:asciiTheme="minorHAnsi" w:hAnsiTheme="minorHAnsi"/>
          <w:b/>
          <w:szCs w:val="24"/>
          <w:lang w:val="es-ES_tradnl"/>
        </w:rPr>
        <w:t>de la iglesia y/o los estatutos y artículos de incorporación de la organización ministerial, y debe asegurarse de que sus documentos legales y políticas estén actualizadas.</w:t>
      </w:r>
    </w:p>
    <w:p w14:paraId="253D8441" w14:textId="77777777" w:rsidR="00064BCE" w:rsidRPr="00DD4A5D" w:rsidRDefault="00064BCE" w:rsidP="00064BCE">
      <w:pPr>
        <w:rPr>
          <w:rFonts w:asciiTheme="minorHAnsi" w:hAnsiTheme="minorHAnsi"/>
          <w:b/>
          <w:bCs/>
          <w:szCs w:val="24"/>
          <w:lang w:val="es-ES_tradnl"/>
        </w:rPr>
      </w:pPr>
    </w:p>
    <w:p w14:paraId="0DB55F28" w14:textId="2D7C0A4A" w:rsidR="0000728A" w:rsidRDefault="0000728A" w:rsidP="00064BCE">
      <w:pPr>
        <w:rPr>
          <w:rFonts w:asciiTheme="minorHAnsi" w:hAnsiTheme="minorHAnsi"/>
          <w:szCs w:val="24"/>
          <w:lang w:val="es-ES_tradnl"/>
        </w:rPr>
      </w:pPr>
      <w:r>
        <w:rPr>
          <w:rFonts w:asciiTheme="minorHAnsi" w:hAnsiTheme="minorHAnsi"/>
          <w:szCs w:val="24"/>
          <w:lang w:val="es-ES_tradnl"/>
        </w:rPr>
        <w:t xml:space="preserve">Las organizaciones, incluyendo las iglesias locales, evolucionan y cambian. Lo mismo debe suceder con sus juntas de gobierno. Las juntas fuertes y efectivas reciben recomendaciones de la iglesias </w:t>
      </w:r>
      <w:r w:rsidR="00767C8A">
        <w:rPr>
          <w:rFonts w:asciiTheme="minorHAnsi" w:hAnsiTheme="minorHAnsi"/>
          <w:szCs w:val="24"/>
          <w:lang w:val="es-ES_tradnl"/>
        </w:rPr>
        <w:t>o membresía; las juntas también dan forma a recomendaciones estratégicas para ser consideradas por toda la congregación. Pensamiento estratégico, planificación e implementación son las responsabilidades claves de una junta de gobierno que “</w:t>
      </w:r>
      <w:r w:rsidR="00906108">
        <w:rPr>
          <w:rFonts w:asciiTheme="minorHAnsi" w:hAnsiTheme="minorHAnsi"/>
          <w:szCs w:val="24"/>
          <w:lang w:val="es-ES_tradnl"/>
        </w:rPr>
        <w:t>dirige</w:t>
      </w:r>
      <w:r w:rsidR="00767C8A">
        <w:rPr>
          <w:rFonts w:asciiTheme="minorHAnsi" w:hAnsiTheme="minorHAnsi"/>
          <w:szCs w:val="24"/>
          <w:lang w:val="es-ES_tradnl"/>
        </w:rPr>
        <w:t xml:space="preserve"> con esmero”. </w:t>
      </w:r>
    </w:p>
    <w:p w14:paraId="6E614B20" w14:textId="77777777" w:rsidR="00064BCE" w:rsidRPr="00DD4A5D" w:rsidRDefault="00064BCE" w:rsidP="00064BCE">
      <w:pPr>
        <w:rPr>
          <w:rFonts w:asciiTheme="minorHAnsi" w:hAnsiTheme="minorHAnsi"/>
          <w:szCs w:val="24"/>
          <w:lang w:val="es-ES_tradnl"/>
        </w:rPr>
      </w:pPr>
    </w:p>
    <w:p w14:paraId="18B7C98A" w14:textId="040D003B" w:rsidR="00767C8A" w:rsidRPr="00767C8A" w:rsidRDefault="00767C8A" w:rsidP="00064BCE">
      <w:pPr>
        <w:rPr>
          <w:rFonts w:asciiTheme="minorHAnsi" w:hAnsiTheme="minorHAnsi"/>
          <w:szCs w:val="24"/>
          <w:lang w:val="es-ES_tradnl"/>
        </w:rPr>
      </w:pPr>
      <w:r>
        <w:rPr>
          <w:rFonts w:asciiTheme="minorHAnsi" w:hAnsiTheme="minorHAnsi"/>
          <w:szCs w:val="24"/>
          <w:lang w:val="es-ES_tradnl"/>
        </w:rPr>
        <w:t xml:space="preserve">El cambio es inevitable – cambio en demografía, expectativas, economías, tecnología, gobierno, y educación- entre otros. Los problemas surgen en las </w:t>
      </w:r>
      <w:r>
        <w:rPr>
          <w:rFonts w:asciiTheme="minorHAnsi" w:hAnsiTheme="minorHAnsi"/>
          <w:b/>
          <w:szCs w:val="24"/>
          <w:lang w:val="es-ES_tradnl"/>
        </w:rPr>
        <w:t xml:space="preserve">transiciones. </w:t>
      </w:r>
      <w:r>
        <w:rPr>
          <w:rFonts w:asciiTheme="minorHAnsi" w:hAnsiTheme="minorHAnsi"/>
          <w:szCs w:val="24"/>
          <w:lang w:val="es-ES_tradnl"/>
        </w:rPr>
        <w:t>¿Cómo nos ajustamos a los hechos, contextos y tendencias que enfrentamos en la comunidad cambiante</w:t>
      </w:r>
      <w:r w:rsidR="008F3DB9">
        <w:rPr>
          <w:rFonts w:asciiTheme="minorHAnsi" w:hAnsiTheme="minorHAnsi"/>
          <w:szCs w:val="24"/>
          <w:lang w:val="es-ES_tradnl"/>
        </w:rPr>
        <w:t xml:space="preserve"> del país o región en el que trabajamos y servimos?</w:t>
      </w:r>
    </w:p>
    <w:p w14:paraId="71181F4E" w14:textId="77777777" w:rsidR="00064BCE" w:rsidRPr="00DD4A5D" w:rsidRDefault="00064BCE" w:rsidP="00064BCE">
      <w:pPr>
        <w:rPr>
          <w:rFonts w:asciiTheme="minorHAnsi" w:hAnsiTheme="minorHAnsi"/>
          <w:szCs w:val="24"/>
          <w:lang w:val="es-ES_tradnl"/>
        </w:rPr>
      </w:pPr>
    </w:p>
    <w:p w14:paraId="01CE94A7" w14:textId="643D1538" w:rsidR="008F3DB9" w:rsidRPr="008F3DB9" w:rsidRDefault="008F3DB9" w:rsidP="003F330A">
      <w:pPr>
        <w:jc w:val="both"/>
        <w:rPr>
          <w:rFonts w:asciiTheme="minorHAnsi" w:hAnsiTheme="minorHAnsi"/>
          <w:szCs w:val="24"/>
          <w:lang w:val="es-ES_tradnl"/>
        </w:rPr>
      </w:pPr>
      <w:r>
        <w:rPr>
          <w:rFonts w:asciiTheme="minorHAnsi" w:hAnsiTheme="minorHAnsi"/>
          <w:szCs w:val="24"/>
          <w:lang w:val="es-ES_tradnl"/>
        </w:rPr>
        <w:t xml:space="preserve">Entender las transiciones es importante para las juntas. La manera en que manejemos las transiciones puede </w:t>
      </w:r>
      <w:r>
        <w:rPr>
          <w:rFonts w:asciiTheme="minorHAnsi" w:hAnsiTheme="minorHAnsi"/>
          <w:i/>
          <w:szCs w:val="24"/>
          <w:lang w:val="es-ES_tradnl"/>
        </w:rPr>
        <w:t xml:space="preserve">facilitar </w:t>
      </w:r>
      <w:r>
        <w:rPr>
          <w:rFonts w:asciiTheme="minorHAnsi" w:hAnsiTheme="minorHAnsi"/>
          <w:szCs w:val="24"/>
          <w:lang w:val="es-ES_tradnl"/>
        </w:rPr>
        <w:t xml:space="preserve">o </w:t>
      </w:r>
      <w:r>
        <w:rPr>
          <w:rFonts w:asciiTheme="minorHAnsi" w:hAnsiTheme="minorHAnsi"/>
          <w:i/>
          <w:szCs w:val="24"/>
          <w:lang w:val="es-ES_tradnl"/>
        </w:rPr>
        <w:t xml:space="preserve">desviar </w:t>
      </w:r>
      <w:r>
        <w:rPr>
          <w:rFonts w:asciiTheme="minorHAnsi" w:hAnsiTheme="minorHAnsi"/>
          <w:szCs w:val="24"/>
          <w:lang w:val="es-ES_tradnl"/>
        </w:rPr>
        <w:t>el incremento de influencia e impacto, y el crecimiento exponencial que deseamos y envisionamos para la iglesia que servimos y amamos.</w:t>
      </w:r>
    </w:p>
    <w:p w14:paraId="68F135EC" w14:textId="77777777" w:rsidR="00064BCE" w:rsidRPr="00DD4A5D" w:rsidRDefault="00064BCE" w:rsidP="00064BCE">
      <w:pPr>
        <w:tabs>
          <w:tab w:val="left" w:pos="450"/>
          <w:tab w:val="left" w:pos="810"/>
          <w:tab w:val="left" w:pos="3510"/>
        </w:tabs>
        <w:jc w:val="both"/>
        <w:rPr>
          <w:rFonts w:asciiTheme="minorHAnsi" w:hAnsiTheme="minorHAnsi"/>
          <w:szCs w:val="24"/>
          <w:lang w:val="es-ES_tradnl"/>
        </w:rPr>
      </w:pPr>
    </w:p>
    <w:p w14:paraId="06390884" w14:textId="77777777" w:rsidR="00064BCE" w:rsidRPr="00DD4A5D" w:rsidRDefault="00064BCE" w:rsidP="00064BCE">
      <w:pPr>
        <w:jc w:val="center"/>
        <w:rPr>
          <w:rFonts w:asciiTheme="minorHAnsi" w:hAnsiTheme="minorHAnsi"/>
          <w:szCs w:val="24"/>
          <w:lang w:val="es-ES_tradnl"/>
        </w:rPr>
      </w:pPr>
    </w:p>
    <w:p w14:paraId="32394589" w14:textId="01B88813" w:rsidR="008F3DB9" w:rsidRDefault="008F3DB9" w:rsidP="00064BCE">
      <w:pPr>
        <w:rPr>
          <w:rFonts w:asciiTheme="minorHAnsi" w:hAnsiTheme="minorHAnsi"/>
          <w:szCs w:val="24"/>
          <w:lang w:val="es-ES_tradnl"/>
        </w:rPr>
      </w:pPr>
      <w:r>
        <w:rPr>
          <w:rFonts w:asciiTheme="minorHAnsi" w:hAnsiTheme="minorHAnsi"/>
          <w:szCs w:val="24"/>
          <w:lang w:val="es-ES_tradnl"/>
        </w:rPr>
        <w:t>Las iglesias locales en crecimiento necesitan juntas de gobierno fuertes y efectivas p</w:t>
      </w:r>
      <w:r w:rsidR="008F4DBA">
        <w:rPr>
          <w:rFonts w:asciiTheme="minorHAnsi" w:hAnsiTheme="minorHAnsi"/>
          <w:szCs w:val="24"/>
          <w:lang w:val="es-ES_tradnl"/>
        </w:rPr>
        <w:t xml:space="preserve">ara poder identificar y clarificar la visión necesaria para incrementar la influencia e impacto, y la expansión del crecimiento esperado. De otra forma, el resultado será decrecimiento. </w:t>
      </w:r>
    </w:p>
    <w:p w14:paraId="3D6E098C" w14:textId="77777777" w:rsidR="00064BCE" w:rsidRDefault="00064BCE" w:rsidP="00064BCE">
      <w:pPr>
        <w:rPr>
          <w:rFonts w:asciiTheme="minorHAnsi" w:hAnsiTheme="minorHAnsi"/>
          <w:szCs w:val="24"/>
          <w:lang w:val="es-ES_tradnl"/>
        </w:rPr>
      </w:pPr>
    </w:p>
    <w:p w14:paraId="1F48E625" w14:textId="0AA378A6" w:rsidR="008F4DBA" w:rsidRPr="00DD4A5D" w:rsidRDefault="008F4DBA" w:rsidP="00064BCE">
      <w:pPr>
        <w:rPr>
          <w:rFonts w:asciiTheme="minorHAnsi" w:hAnsiTheme="minorHAnsi"/>
          <w:szCs w:val="24"/>
          <w:lang w:val="es-ES_tradnl"/>
        </w:rPr>
      </w:pPr>
      <w:r>
        <w:rPr>
          <w:rFonts w:asciiTheme="minorHAnsi" w:hAnsiTheme="minorHAnsi"/>
          <w:szCs w:val="24"/>
          <w:lang w:val="es-ES_tradnl"/>
        </w:rPr>
        <w:t>Las juntas fuertes animan a sus miembros a ser apasionados y comprometidos. Hacen preguntas bien pensadas, pero no intentan “micro-administrar” a la iglesia local. Respetan a sus pastores</w:t>
      </w:r>
      <w:r w:rsidR="00BC784F">
        <w:rPr>
          <w:rFonts w:asciiTheme="minorHAnsi" w:hAnsiTheme="minorHAnsi"/>
          <w:szCs w:val="24"/>
          <w:lang w:val="es-ES_tradnl"/>
        </w:rPr>
        <w:t xml:space="preserve"> porque como juntas de gobierno efectivas han nominado y elegido a lo líderes más fuertes que mejor encajan en la misión. Estos pastores conocen, comunican y toman decisiones; además, ofrecen recomendaciones a la junta con la precisión de un rayo láser</w:t>
      </w:r>
      <w:r w:rsidR="00080424">
        <w:rPr>
          <w:rFonts w:asciiTheme="minorHAnsi" w:hAnsiTheme="minorHAnsi"/>
          <w:szCs w:val="24"/>
          <w:lang w:val="es-ES_tradnl"/>
        </w:rPr>
        <w:t xml:space="preserve"> para la misión, visión y valores de la iglesia. Estos pastores se han ganado la confianza de sus juntas y trabajan en cooperación con ellas.</w:t>
      </w:r>
    </w:p>
    <w:p w14:paraId="2B5B350C" w14:textId="77777777" w:rsidR="00064BCE" w:rsidRPr="00DD4A5D" w:rsidRDefault="00064BCE" w:rsidP="00064BCE">
      <w:pPr>
        <w:widowControl w:val="0"/>
        <w:autoSpaceDE w:val="0"/>
        <w:autoSpaceDN w:val="0"/>
        <w:adjustRightInd w:val="0"/>
        <w:rPr>
          <w:rFonts w:asciiTheme="minorHAnsi" w:hAnsiTheme="minorHAnsi"/>
          <w:szCs w:val="24"/>
          <w:lang w:val="es-ES_tradnl"/>
        </w:rPr>
      </w:pPr>
    </w:p>
    <w:p w14:paraId="17B578E4" w14:textId="2F139647" w:rsidR="00080424" w:rsidRDefault="00080424" w:rsidP="00064BCE">
      <w:pPr>
        <w:rPr>
          <w:rFonts w:asciiTheme="minorHAnsi" w:hAnsiTheme="minorHAnsi"/>
          <w:szCs w:val="24"/>
          <w:lang w:val="es-ES_tradnl"/>
        </w:rPr>
      </w:pPr>
      <w:r>
        <w:rPr>
          <w:rFonts w:asciiTheme="minorHAnsi" w:hAnsiTheme="minorHAnsi"/>
          <w:szCs w:val="24"/>
          <w:lang w:val="es-ES_tradnl"/>
        </w:rPr>
        <w:t>En la misma manera, los pastores fuertes “lideran” al sacar a la luz lo mejor de los miembros de la junta, escuchándoles y proveyendo oportunidades significativas para que ellos se involucren en el proceso de la toma de decisiones. Estos líderes no se intimidan con preguntas de examinación. Más bien, se toman el tiempo para procesar las preguntas que requieren una respuesta y los desafíos que demandan decisiones. No hay sorpresas “intencionales” en los miembros de la junta o sus líderes. Estos líderes son modelo de compromiso al comunicarse el uno al otro y atender a las situaciones de conflicto como cristianos.</w:t>
      </w:r>
    </w:p>
    <w:p w14:paraId="02BADB66" w14:textId="77777777" w:rsidR="00064BCE" w:rsidRPr="00DD4A5D" w:rsidRDefault="00064BCE" w:rsidP="00064BCE">
      <w:pPr>
        <w:rPr>
          <w:rFonts w:asciiTheme="minorHAnsi" w:hAnsiTheme="minorHAnsi"/>
          <w:szCs w:val="24"/>
          <w:lang w:val="es-ES_tradnl"/>
        </w:rPr>
      </w:pPr>
    </w:p>
    <w:p w14:paraId="1D78DFB0" w14:textId="48B426CA" w:rsidR="00080424" w:rsidRDefault="00080424" w:rsidP="00064BCE">
      <w:pPr>
        <w:rPr>
          <w:rFonts w:asciiTheme="minorHAnsi" w:hAnsiTheme="minorHAnsi"/>
          <w:szCs w:val="24"/>
          <w:lang w:val="es-ES_tradnl"/>
        </w:rPr>
      </w:pPr>
      <w:r>
        <w:rPr>
          <w:rFonts w:asciiTheme="minorHAnsi" w:hAnsiTheme="minorHAnsi"/>
          <w:szCs w:val="24"/>
          <w:lang w:val="es-ES_tradnl"/>
        </w:rPr>
        <w:t xml:space="preserve">Liderar y ser efectiva como junta de gobierno requiere un funcionamiento </w:t>
      </w:r>
      <w:r w:rsidRPr="00080424">
        <w:rPr>
          <w:rFonts w:asciiTheme="minorHAnsi" w:hAnsiTheme="minorHAnsi"/>
          <w:i/>
          <w:szCs w:val="24"/>
          <w:lang w:val="es-ES_tradnl"/>
        </w:rPr>
        <w:t>apropiado</w:t>
      </w:r>
      <w:r>
        <w:rPr>
          <w:rFonts w:asciiTheme="minorHAnsi" w:hAnsiTheme="minorHAnsi"/>
          <w:szCs w:val="24"/>
          <w:lang w:val="es-ES_tradnl"/>
        </w:rPr>
        <w:t xml:space="preserve"> en tres modos de gobierno de junta: El FIDUCIARIO, el ESTRATÉGICO, y el REPRESENTATIVO. Esto significa que la junta gobierna y tiene responsabilidad compartida con la iglesia local en por lo menos estas áreas:</w:t>
      </w:r>
    </w:p>
    <w:p w14:paraId="1AFB9C5B" w14:textId="5E1D3F2A" w:rsidR="00064BCE" w:rsidRPr="00DD4A5D" w:rsidRDefault="00B147F1" w:rsidP="00080424">
      <w:pPr>
        <w:pStyle w:val="ListParagraph"/>
        <w:ind w:left="630"/>
        <w:rPr>
          <w:rFonts w:asciiTheme="minorHAnsi" w:hAnsiTheme="minorHAnsi"/>
          <w:sz w:val="24"/>
          <w:szCs w:val="24"/>
          <w:lang w:val="es-ES_tradnl"/>
        </w:rPr>
      </w:pPr>
      <w:r w:rsidRPr="00DD4A5D">
        <w:rPr>
          <w:rFonts w:asciiTheme="minorHAnsi" w:hAnsiTheme="minorHAnsi"/>
          <w:sz w:val="24"/>
          <w:szCs w:val="24"/>
          <w:lang w:val="es-ES_tradnl"/>
        </w:rPr>
        <w:t xml:space="preserve">1. </w:t>
      </w:r>
      <w:r w:rsidR="00080424">
        <w:rPr>
          <w:rFonts w:asciiTheme="minorHAnsi" w:hAnsiTheme="minorHAnsi"/>
          <w:sz w:val="24"/>
          <w:szCs w:val="24"/>
          <w:lang w:val="es-ES_tradnl"/>
        </w:rPr>
        <w:t xml:space="preserve">Claridad en misión y visión   </w:t>
      </w:r>
      <w:r w:rsidRPr="00DD4A5D">
        <w:rPr>
          <w:rFonts w:asciiTheme="minorHAnsi" w:hAnsiTheme="minorHAnsi"/>
          <w:sz w:val="24"/>
          <w:szCs w:val="24"/>
          <w:lang w:val="es-ES_tradnl"/>
        </w:rPr>
        <w:t xml:space="preserve">    </w:t>
      </w:r>
      <w:r w:rsidR="00080424">
        <w:rPr>
          <w:rFonts w:asciiTheme="minorHAnsi" w:hAnsiTheme="minorHAnsi"/>
          <w:sz w:val="24"/>
          <w:szCs w:val="24"/>
          <w:lang w:val="es-ES_tradnl"/>
        </w:rPr>
        <w:t xml:space="preserve">  </w:t>
      </w:r>
      <w:r w:rsidR="00080424">
        <w:rPr>
          <w:rFonts w:asciiTheme="minorHAnsi" w:hAnsiTheme="minorHAnsi"/>
          <w:sz w:val="24"/>
          <w:szCs w:val="24"/>
          <w:lang w:val="es-ES_tradnl"/>
        </w:rPr>
        <w:tab/>
      </w:r>
      <w:r w:rsidRPr="00DD4A5D">
        <w:rPr>
          <w:rFonts w:asciiTheme="minorHAnsi" w:hAnsiTheme="minorHAnsi"/>
          <w:sz w:val="24"/>
          <w:szCs w:val="24"/>
          <w:lang w:val="es-ES_tradnl"/>
        </w:rPr>
        <w:t xml:space="preserve">2. </w:t>
      </w:r>
      <w:r w:rsidR="00080424">
        <w:rPr>
          <w:rFonts w:asciiTheme="minorHAnsi" w:hAnsiTheme="minorHAnsi"/>
          <w:sz w:val="24"/>
          <w:szCs w:val="24"/>
          <w:lang w:val="es-ES_tradnl"/>
        </w:rPr>
        <w:t>Pensamiento y planificación estratégicas</w:t>
      </w:r>
      <w:r w:rsidR="00C61F19" w:rsidRPr="00DD4A5D">
        <w:rPr>
          <w:rFonts w:asciiTheme="minorHAnsi" w:hAnsiTheme="minorHAnsi"/>
          <w:sz w:val="24"/>
          <w:szCs w:val="24"/>
          <w:lang w:val="es-ES_tradnl"/>
        </w:rPr>
        <w:t>.</w:t>
      </w:r>
    </w:p>
    <w:p w14:paraId="41AA174A" w14:textId="33173C28" w:rsidR="00064BCE" w:rsidRPr="00DD4A5D" w:rsidRDefault="00B147F1" w:rsidP="00080424">
      <w:pPr>
        <w:pStyle w:val="ListParagraph"/>
        <w:ind w:left="630"/>
        <w:rPr>
          <w:rFonts w:asciiTheme="minorHAnsi" w:hAnsiTheme="minorHAnsi"/>
          <w:sz w:val="24"/>
          <w:szCs w:val="24"/>
          <w:lang w:val="es-ES_tradnl"/>
        </w:rPr>
      </w:pPr>
      <w:r w:rsidRPr="00DD4A5D">
        <w:rPr>
          <w:rFonts w:asciiTheme="minorHAnsi" w:hAnsiTheme="minorHAnsi"/>
          <w:sz w:val="24"/>
          <w:szCs w:val="24"/>
          <w:lang w:val="es-ES_tradnl"/>
        </w:rPr>
        <w:t xml:space="preserve">3. </w:t>
      </w:r>
      <w:r w:rsidR="00080424">
        <w:rPr>
          <w:rFonts w:asciiTheme="minorHAnsi" w:hAnsiTheme="minorHAnsi"/>
          <w:sz w:val="24"/>
          <w:szCs w:val="24"/>
          <w:lang w:val="es-ES_tradnl"/>
        </w:rPr>
        <w:t>Salud financiera y postura legal</w:t>
      </w:r>
      <w:r w:rsidR="002C053D" w:rsidRPr="00DD4A5D">
        <w:rPr>
          <w:rFonts w:asciiTheme="minorHAnsi" w:hAnsiTheme="minorHAnsi"/>
          <w:sz w:val="24"/>
          <w:szCs w:val="24"/>
          <w:lang w:val="es-ES_tradnl"/>
        </w:rPr>
        <w:t xml:space="preserve">   </w:t>
      </w:r>
      <w:r w:rsidR="000C48EF">
        <w:rPr>
          <w:rFonts w:asciiTheme="minorHAnsi" w:hAnsiTheme="minorHAnsi"/>
          <w:sz w:val="24"/>
          <w:szCs w:val="24"/>
          <w:lang w:val="es-ES_tradnl"/>
        </w:rPr>
        <w:tab/>
      </w:r>
      <w:r w:rsidRPr="00DD4A5D">
        <w:rPr>
          <w:rFonts w:asciiTheme="minorHAnsi" w:hAnsiTheme="minorHAnsi"/>
          <w:sz w:val="24"/>
          <w:szCs w:val="24"/>
          <w:lang w:val="es-ES_tradnl"/>
        </w:rPr>
        <w:t xml:space="preserve">4. </w:t>
      </w:r>
      <w:r w:rsidR="00080424">
        <w:rPr>
          <w:rFonts w:asciiTheme="minorHAnsi" w:hAnsiTheme="minorHAnsi"/>
          <w:sz w:val="24"/>
          <w:szCs w:val="24"/>
          <w:lang w:val="es-ES_tradnl"/>
        </w:rPr>
        <w:t>Aprobación y supervisión del presupuesto.</w:t>
      </w:r>
    </w:p>
    <w:p w14:paraId="36A84C4A" w14:textId="1D6B8CB2" w:rsidR="00B147F1" w:rsidRPr="00DD4A5D" w:rsidRDefault="00B147F1" w:rsidP="00080424">
      <w:pPr>
        <w:pStyle w:val="ListParagraph"/>
        <w:ind w:left="630"/>
        <w:rPr>
          <w:rFonts w:asciiTheme="minorHAnsi" w:hAnsiTheme="minorHAnsi"/>
          <w:sz w:val="24"/>
          <w:szCs w:val="24"/>
          <w:lang w:val="es-ES_tradnl"/>
        </w:rPr>
      </w:pPr>
      <w:r w:rsidRPr="00DD4A5D">
        <w:rPr>
          <w:rFonts w:asciiTheme="minorHAnsi" w:hAnsiTheme="minorHAnsi"/>
          <w:sz w:val="24"/>
          <w:szCs w:val="24"/>
          <w:lang w:val="es-ES_tradnl"/>
        </w:rPr>
        <w:t xml:space="preserve">5. </w:t>
      </w:r>
      <w:r w:rsidR="00080424">
        <w:rPr>
          <w:rFonts w:asciiTheme="minorHAnsi" w:hAnsiTheme="minorHAnsi"/>
          <w:sz w:val="24"/>
          <w:szCs w:val="24"/>
          <w:lang w:val="es-ES_tradnl"/>
        </w:rPr>
        <w:t>Implementación y revisión de la estrategia de misión</w:t>
      </w:r>
    </w:p>
    <w:p w14:paraId="4B974327" w14:textId="519808F8" w:rsidR="00064BCE" w:rsidRPr="00DD4A5D" w:rsidRDefault="00B147F1" w:rsidP="00080424">
      <w:pPr>
        <w:pStyle w:val="ListParagraph"/>
        <w:ind w:left="630"/>
        <w:rPr>
          <w:rFonts w:asciiTheme="minorHAnsi" w:hAnsiTheme="minorHAnsi"/>
          <w:sz w:val="24"/>
          <w:szCs w:val="24"/>
          <w:lang w:val="es-ES_tradnl"/>
        </w:rPr>
      </w:pPr>
      <w:r w:rsidRPr="00DD4A5D">
        <w:rPr>
          <w:rFonts w:asciiTheme="minorHAnsi" w:hAnsiTheme="minorHAnsi"/>
          <w:sz w:val="24"/>
          <w:szCs w:val="24"/>
          <w:lang w:val="es-ES_tradnl"/>
        </w:rPr>
        <w:t xml:space="preserve">6. </w:t>
      </w:r>
      <w:r w:rsidR="00080424">
        <w:rPr>
          <w:rFonts w:asciiTheme="minorHAnsi" w:hAnsiTheme="minorHAnsi"/>
          <w:sz w:val="24"/>
          <w:szCs w:val="24"/>
          <w:lang w:val="es-ES_tradnl"/>
        </w:rPr>
        <w:t>Consistencia curricular</w:t>
      </w:r>
      <w:r w:rsidR="000C48EF">
        <w:rPr>
          <w:rFonts w:asciiTheme="minorHAnsi" w:hAnsiTheme="minorHAnsi"/>
          <w:sz w:val="24"/>
          <w:szCs w:val="24"/>
          <w:lang w:val="es-ES_tradnl"/>
        </w:rPr>
        <w:t xml:space="preserve">                  </w:t>
      </w:r>
      <w:r w:rsidR="000C48EF">
        <w:rPr>
          <w:rFonts w:asciiTheme="minorHAnsi" w:hAnsiTheme="minorHAnsi"/>
          <w:sz w:val="24"/>
          <w:szCs w:val="24"/>
          <w:lang w:val="es-ES_tradnl"/>
        </w:rPr>
        <w:tab/>
        <w:t>7</w:t>
      </w:r>
      <w:r w:rsidRPr="00DD4A5D">
        <w:rPr>
          <w:rFonts w:asciiTheme="minorHAnsi" w:hAnsiTheme="minorHAnsi"/>
          <w:sz w:val="24"/>
          <w:szCs w:val="24"/>
          <w:lang w:val="es-ES_tradnl"/>
        </w:rPr>
        <w:t xml:space="preserve">. </w:t>
      </w:r>
      <w:r w:rsidR="00080424">
        <w:rPr>
          <w:rFonts w:asciiTheme="minorHAnsi" w:hAnsiTheme="minorHAnsi"/>
          <w:sz w:val="24"/>
          <w:szCs w:val="24"/>
          <w:lang w:val="es-ES_tradnl"/>
        </w:rPr>
        <w:t>Conectividad denominacional</w:t>
      </w:r>
    </w:p>
    <w:p w14:paraId="509CE39D" w14:textId="16524E8D" w:rsidR="000C48EF" w:rsidRDefault="000C48EF" w:rsidP="00064BCE">
      <w:pPr>
        <w:rPr>
          <w:rFonts w:asciiTheme="minorHAnsi" w:hAnsiTheme="minorHAnsi"/>
          <w:szCs w:val="24"/>
          <w:lang w:val="es-ES_tradnl"/>
        </w:rPr>
      </w:pPr>
      <w:r>
        <w:rPr>
          <w:rFonts w:asciiTheme="minorHAnsi" w:hAnsiTheme="minorHAnsi"/>
          <w:szCs w:val="24"/>
          <w:lang w:val="es-ES_tradnl"/>
        </w:rPr>
        <w:t xml:space="preserve">Vayamos más a fondo </w:t>
      </w:r>
      <w:r w:rsidR="00003403">
        <w:rPr>
          <w:rFonts w:asciiTheme="minorHAnsi" w:hAnsiTheme="minorHAnsi"/>
          <w:szCs w:val="24"/>
          <w:lang w:val="es-ES_tradnl"/>
        </w:rPr>
        <w:t>examinando estas preguntas:</w:t>
      </w:r>
    </w:p>
    <w:p w14:paraId="6E9C2A2C" w14:textId="42A18B0D" w:rsidR="00003403" w:rsidRDefault="00003403" w:rsidP="002C053D">
      <w:pPr>
        <w:numPr>
          <w:ilvl w:val="0"/>
          <w:numId w:val="1"/>
        </w:numPr>
        <w:spacing w:after="200" w:line="276" w:lineRule="auto"/>
        <w:rPr>
          <w:rFonts w:asciiTheme="minorHAnsi" w:hAnsiTheme="minorHAnsi"/>
          <w:szCs w:val="24"/>
          <w:lang w:val="es-ES_tradnl"/>
        </w:rPr>
      </w:pPr>
      <w:r>
        <w:rPr>
          <w:rFonts w:asciiTheme="minorHAnsi" w:hAnsiTheme="minorHAnsi"/>
          <w:szCs w:val="24"/>
          <w:lang w:val="es-ES_tradnl"/>
        </w:rPr>
        <w:t xml:space="preserve">¿Cuál sería </w:t>
      </w:r>
      <w:r>
        <w:rPr>
          <w:rFonts w:asciiTheme="minorHAnsi" w:hAnsiTheme="minorHAnsi"/>
          <w:i/>
          <w:szCs w:val="24"/>
          <w:lang w:val="es-ES_tradnl"/>
        </w:rPr>
        <w:t xml:space="preserve">una </w:t>
      </w:r>
      <w:r>
        <w:rPr>
          <w:rFonts w:asciiTheme="minorHAnsi" w:hAnsiTheme="minorHAnsi"/>
          <w:szCs w:val="24"/>
          <w:lang w:val="es-ES_tradnl"/>
        </w:rPr>
        <w:t>palabra con la que usted identificaría a la junta en la que sirve?</w:t>
      </w:r>
    </w:p>
    <w:p w14:paraId="5125CEEF" w14:textId="076F04E7" w:rsidR="002C053D" w:rsidRPr="00DD4A5D" w:rsidRDefault="00003403" w:rsidP="002C053D">
      <w:pPr>
        <w:numPr>
          <w:ilvl w:val="0"/>
          <w:numId w:val="1"/>
        </w:numPr>
        <w:spacing w:after="200" w:line="276" w:lineRule="auto"/>
        <w:rPr>
          <w:rFonts w:asciiTheme="minorHAnsi" w:hAnsiTheme="minorHAnsi"/>
          <w:szCs w:val="24"/>
          <w:lang w:val="es-ES_tradnl"/>
        </w:rPr>
      </w:pPr>
      <w:r>
        <w:rPr>
          <w:rFonts w:asciiTheme="minorHAnsi" w:hAnsiTheme="minorHAnsi"/>
          <w:szCs w:val="24"/>
          <w:lang w:val="es-ES_tradnl"/>
        </w:rPr>
        <w:t>¿Cuáles son las mayores fortalezas de esta junta?</w:t>
      </w:r>
    </w:p>
    <w:p w14:paraId="013F9A96" w14:textId="48575FBD" w:rsidR="00064BCE" w:rsidRPr="00DD4A5D" w:rsidRDefault="00003403" w:rsidP="002C053D">
      <w:pPr>
        <w:numPr>
          <w:ilvl w:val="0"/>
          <w:numId w:val="1"/>
        </w:numPr>
        <w:spacing w:after="200" w:line="276" w:lineRule="auto"/>
        <w:rPr>
          <w:rFonts w:asciiTheme="minorHAnsi" w:hAnsiTheme="minorHAnsi"/>
          <w:szCs w:val="24"/>
          <w:lang w:val="es-ES_tradnl"/>
        </w:rPr>
      </w:pPr>
      <w:r>
        <w:rPr>
          <w:rFonts w:asciiTheme="minorHAnsi" w:hAnsiTheme="minorHAnsi"/>
          <w:szCs w:val="24"/>
          <w:lang w:val="es-ES_tradnl"/>
        </w:rPr>
        <w:t xml:space="preserve">¿Cuál es el </w:t>
      </w:r>
      <w:r>
        <w:rPr>
          <w:rFonts w:asciiTheme="minorHAnsi" w:hAnsiTheme="minorHAnsi"/>
          <w:i/>
          <w:szCs w:val="24"/>
          <w:lang w:val="es-ES_tradnl"/>
        </w:rPr>
        <w:t xml:space="preserve">problema más crítico o la principal preocupación </w:t>
      </w:r>
      <w:r>
        <w:rPr>
          <w:rFonts w:asciiTheme="minorHAnsi" w:hAnsiTheme="minorHAnsi"/>
          <w:szCs w:val="24"/>
          <w:lang w:val="es-ES_tradnl"/>
        </w:rPr>
        <w:t>que la junta está enfrentando?</w:t>
      </w:r>
    </w:p>
    <w:p w14:paraId="001A2943" w14:textId="266958A8" w:rsidR="00064BCE" w:rsidRPr="00DD4A5D" w:rsidRDefault="00003403" w:rsidP="00064BCE">
      <w:pPr>
        <w:numPr>
          <w:ilvl w:val="0"/>
          <w:numId w:val="1"/>
        </w:numPr>
        <w:spacing w:after="200" w:line="276" w:lineRule="auto"/>
        <w:rPr>
          <w:rFonts w:asciiTheme="minorHAnsi" w:hAnsiTheme="minorHAnsi"/>
          <w:szCs w:val="24"/>
          <w:lang w:val="es-ES_tradnl"/>
        </w:rPr>
      </w:pPr>
      <w:r>
        <w:rPr>
          <w:rFonts w:asciiTheme="minorHAnsi" w:hAnsiTheme="minorHAnsi"/>
          <w:szCs w:val="24"/>
          <w:lang w:val="es-ES_tradnl"/>
        </w:rPr>
        <w:t>¿A qué pregunta relacionada a las juntas le gustaría encontrar respuesta?</w:t>
      </w:r>
    </w:p>
    <w:p w14:paraId="06ADAEBC" w14:textId="2EC8D772" w:rsidR="00064BCE" w:rsidRDefault="00003403" w:rsidP="00064BCE">
      <w:pPr>
        <w:numPr>
          <w:ilvl w:val="0"/>
          <w:numId w:val="1"/>
        </w:numPr>
        <w:spacing w:after="200" w:line="276" w:lineRule="auto"/>
        <w:rPr>
          <w:rFonts w:asciiTheme="minorHAnsi" w:hAnsiTheme="minorHAnsi"/>
          <w:szCs w:val="24"/>
          <w:lang w:val="es-ES_tradnl"/>
        </w:rPr>
      </w:pPr>
      <w:r>
        <w:rPr>
          <w:rFonts w:asciiTheme="minorHAnsi" w:hAnsiTheme="minorHAnsi"/>
          <w:szCs w:val="24"/>
          <w:lang w:val="es-ES_tradnl"/>
        </w:rPr>
        <w:t xml:space="preserve">¿Los </w:t>
      </w:r>
      <w:r>
        <w:rPr>
          <w:rFonts w:asciiTheme="minorHAnsi" w:hAnsiTheme="minorHAnsi"/>
          <w:i/>
          <w:szCs w:val="24"/>
          <w:lang w:val="es-ES_tradnl"/>
        </w:rPr>
        <w:t xml:space="preserve">documentos legales </w:t>
      </w:r>
      <w:r>
        <w:rPr>
          <w:rFonts w:asciiTheme="minorHAnsi" w:hAnsiTheme="minorHAnsi"/>
          <w:szCs w:val="24"/>
          <w:lang w:val="es-ES_tradnl"/>
        </w:rPr>
        <w:t>están actualizados y disponibles para los miembros de la junta?</w:t>
      </w:r>
    </w:p>
    <w:p w14:paraId="01C77AB6" w14:textId="28E2C253" w:rsidR="00003403" w:rsidRDefault="00906108" w:rsidP="00064BCE">
      <w:pPr>
        <w:numPr>
          <w:ilvl w:val="0"/>
          <w:numId w:val="1"/>
        </w:numPr>
        <w:spacing w:after="200" w:line="276" w:lineRule="auto"/>
        <w:rPr>
          <w:rFonts w:asciiTheme="minorHAnsi" w:hAnsiTheme="minorHAnsi"/>
          <w:szCs w:val="24"/>
          <w:lang w:val="es-ES_tradnl"/>
        </w:rPr>
      </w:pPr>
      <w:r>
        <w:rPr>
          <w:rFonts w:asciiTheme="minorHAnsi" w:hAnsiTheme="minorHAnsi"/>
          <w:szCs w:val="24"/>
          <w:lang w:val="es-ES_tradnl"/>
        </w:rPr>
        <w:t>¿Cuále</w:t>
      </w:r>
      <w:bookmarkStart w:id="0" w:name="_GoBack"/>
      <w:bookmarkEnd w:id="0"/>
      <w:r w:rsidR="00003403">
        <w:rPr>
          <w:rFonts w:asciiTheme="minorHAnsi" w:hAnsiTheme="minorHAnsi"/>
          <w:szCs w:val="24"/>
          <w:lang w:val="es-ES_tradnl"/>
        </w:rPr>
        <w:t xml:space="preserve">s son las tres </w:t>
      </w:r>
      <w:r w:rsidR="00003403">
        <w:rPr>
          <w:rFonts w:asciiTheme="minorHAnsi" w:hAnsiTheme="minorHAnsi"/>
          <w:i/>
          <w:szCs w:val="24"/>
          <w:lang w:val="es-ES_tradnl"/>
        </w:rPr>
        <w:t xml:space="preserve">ideas principales </w:t>
      </w:r>
      <w:r w:rsidR="00003403">
        <w:rPr>
          <w:rFonts w:asciiTheme="minorHAnsi" w:hAnsiTheme="minorHAnsi"/>
          <w:szCs w:val="24"/>
          <w:lang w:val="es-ES_tradnl"/>
        </w:rPr>
        <w:t>en las que la junta se debe enfocar en los próximos tres años?</w:t>
      </w:r>
    </w:p>
    <w:p w14:paraId="313E8D80" w14:textId="6C71B8C0" w:rsidR="00003403" w:rsidRPr="00DD4A5D" w:rsidRDefault="00003403" w:rsidP="00064BCE">
      <w:pPr>
        <w:numPr>
          <w:ilvl w:val="0"/>
          <w:numId w:val="1"/>
        </w:numPr>
        <w:spacing w:after="200" w:line="276" w:lineRule="auto"/>
        <w:rPr>
          <w:rFonts w:asciiTheme="minorHAnsi" w:hAnsiTheme="minorHAnsi"/>
          <w:szCs w:val="24"/>
          <w:lang w:val="es-ES_tradnl"/>
        </w:rPr>
      </w:pPr>
      <w:r>
        <w:rPr>
          <w:rFonts w:asciiTheme="minorHAnsi" w:hAnsiTheme="minorHAnsi"/>
          <w:szCs w:val="24"/>
          <w:lang w:val="es-ES_tradnl"/>
        </w:rPr>
        <w:t xml:space="preserve">A la luz de la gráfica “Ciclo de vida y etapas de una comunidad de fe”, ¿qué ha </w:t>
      </w:r>
      <w:r>
        <w:rPr>
          <w:rFonts w:asciiTheme="minorHAnsi" w:hAnsiTheme="minorHAnsi"/>
          <w:i/>
          <w:szCs w:val="24"/>
          <w:lang w:val="es-ES_tradnl"/>
        </w:rPr>
        <w:t xml:space="preserve">cambiado </w:t>
      </w:r>
      <w:r>
        <w:rPr>
          <w:rFonts w:asciiTheme="minorHAnsi" w:hAnsiTheme="minorHAnsi"/>
          <w:szCs w:val="24"/>
          <w:lang w:val="es-ES_tradnl"/>
        </w:rPr>
        <w:t>significativamente en la comunidad que rodea la iglesia local en la que usted sirve y a la cual la junta se debe ajustar y recomendar o realizar transiciones apropiadas?</w:t>
      </w:r>
    </w:p>
    <w:p w14:paraId="66CCA793" w14:textId="77777777" w:rsidR="00064BCE" w:rsidRPr="00DD4A5D" w:rsidRDefault="00064BCE" w:rsidP="00064BCE">
      <w:pPr>
        <w:tabs>
          <w:tab w:val="left" w:pos="0"/>
        </w:tabs>
        <w:rPr>
          <w:rFonts w:asciiTheme="minorHAnsi" w:hAnsiTheme="minorHAnsi"/>
          <w:szCs w:val="24"/>
          <w:lang w:val="es-ES_tradnl"/>
        </w:rPr>
      </w:pPr>
    </w:p>
    <w:p w14:paraId="342B80F5" w14:textId="77777777" w:rsidR="002C053D" w:rsidRPr="00DD4A5D" w:rsidRDefault="002C053D" w:rsidP="002C053D">
      <w:pPr>
        <w:tabs>
          <w:tab w:val="left" w:pos="0"/>
        </w:tabs>
        <w:rPr>
          <w:rFonts w:asciiTheme="minorHAnsi" w:hAnsiTheme="minorHAnsi"/>
          <w:b/>
          <w:szCs w:val="24"/>
          <w:lang w:val="es-ES_tradnl"/>
        </w:rPr>
      </w:pPr>
      <w:r w:rsidRPr="00DD4A5D">
        <w:rPr>
          <w:rFonts w:asciiTheme="minorHAnsi" w:hAnsiTheme="minorHAnsi"/>
          <w:b/>
          <w:noProof/>
          <w:szCs w:val="24"/>
          <w:lang w:val="es-ES_tradnl"/>
        </w:rPr>
        <w:drawing>
          <wp:inline distT="0" distB="0" distL="0" distR="0" wp14:anchorId="03FF09E1" wp14:editId="736173DC">
            <wp:extent cx="5592617" cy="3219254"/>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92617" cy="3219254"/>
                    </a:xfrm>
                    <a:prstGeom prst="rect">
                      <a:avLst/>
                    </a:prstGeom>
                    <a:noFill/>
                    <a:ln>
                      <a:noFill/>
                    </a:ln>
                  </pic:spPr>
                </pic:pic>
              </a:graphicData>
            </a:graphic>
          </wp:inline>
        </w:drawing>
      </w:r>
    </w:p>
    <w:p w14:paraId="4E97E4A6" w14:textId="77777777" w:rsidR="002C053D" w:rsidRPr="00DD4A5D" w:rsidRDefault="002C053D" w:rsidP="00064BCE">
      <w:pPr>
        <w:tabs>
          <w:tab w:val="left" w:pos="0"/>
        </w:tabs>
        <w:rPr>
          <w:rFonts w:asciiTheme="minorHAnsi" w:hAnsiTheme="minorHAnsi"/>
          <w:szCs w:val="24"/>
          <w:lang w:val="es-ES_tradnl"/>
        </w:rPr>
      </w:pPr>
    </w:p>
    <w:p w14:paraId="0D1341D3" w14:textId="77777777" w:rsidR="00064BCE" w:rsidRPr="00DD4A5D" w:rsidRDefault="00064BCE" w:rsidP="002C053D">
      <w:pPr>
        <w:tabs>
          <w:tab w:val="left" w:pos="0"/>
        </w:tabs>
        <w:rPr>
          <w:rFonts w:asciiTheme="minorHAnsi" w:hAnsiTheme="minorHAnsi"/>
          <w:b/>
          <w:szCs w:val="24"/>
          <w:lang w:val="es-ES_tradnl"/>
        </w:rPr>
      </w:pPr>
    </w:p>
    <w:p w14:paraId="4F0C5B2A" w14:textId="53BA6769" w:rsidR="00C80DBA" w:rsidRDefault="00C80DBA" w:rsidP="0064139B">
      <w:pPr>
        <w:rPr>
          <w:rFonts w:asciiTheme="minorHAnsi" w:hAnsiTheme="minorHAnsi"/>
          <w:szCs w:val="24"/>
          <w:lang w:val="es-ES_tradnl"/>
        </w:rPr>
      </w:pPr>
      <w:r>
        <w:rPr>
          <w:rFonts w:asciiTheme="minorHAnsi" w:hAnsiTheme="minorHAnsi"/>
          <w:szCs w:val="24"/>
          <w:lang w:val="es-ES_tradnl"/>
        </w:rPr>
        <w:t>Estas “Preguntas principales” sólo pueden ser respondidas y discutidas a profundidad si la agenda de la junta ha sido desarrollada de manera intencional. ¡Cuiden la agenda de la junta! Los reportes relevantes son importantes. Pero también los bloques de tiempo para discusión de las grandes preguntas principales que la iglesia afronta.</w:t>
      </w:r>
    </w:p>
    <w:p w14:paraId="454839E6" w14:textId="77777777" w:rsidR="0064139B" w:rsidRPr="00DD4A5D" w:rsidRDefault="0064139B" w:rsidP="00064BCE">
      <w:pPr>
        <w:tabs>
          <w:tab w:val="left" w:pos="0"/>
        </w:tabs>
        <w:rPr>
          <w:rFonts w:asciiTheme="minorHAnsi" w:hAnsiTheme="minorHAnsi"/>
          <w:szCs w:val="24"/>
          <w:lang w:val="es-ES_tradnl"/>
        </w:rPr>
      </w:pPr>
    </w:p>
    <w:p w14:paraId="311E130B" w14:textId="5B7E3411" w:rsidR="00C80DBA" w:rsidRPr="00C80DBA" w:rsidRDefault="00C80DBA" w:rsidP="0064139B">
      <w:pPr>
        <w:tabs>
          <w:tab w:val="left" w:pos="0"/>
        </w:tabs>
        <w:rPr>
          <w:rFonts w:asciiTheme="minorHAnsi" w:hAnsiTheme="minorHAnsi"/>
          <w:szCs w:val="24"/>
          <w:lang w:val="es-ES_tradnl"/>
        </w:rPr>
      </w:pPr>
      <w:r>
        <w:rPr>
          <w:rFonts w:asciiTheme="minorHAnsi" w:hAnsiTheme="minorHAnsi"/>
          <w:szCs w:val="24"/>
          <w:lang w:val="es-ES_tradnl"/>
        </w:rPr>
        <w:t xml:space="preserve">Cultiven la disciplina de las “preguntas para pensar”. No cualquier tipo de preguntas. Las juntas fuertes y efectivas hacen las preguntas </w:t>
      </w:r>
      <w:r>
        <w:rPr>
          <w:rFonts w:asciiTheme="minorHAnsi" w:hAnsiTheme="minorHAnsi"/>
          <w:i/>
          <w:szCs w:val="24"/>
          <w:lang w:val="es-ES_tradnl"/>
        </w:rPr>
        <w:t xml:space="preserve">correctas. </w:t>
      </w:r>
      <w:r w:rsidR="00ED5D6B">
        <w:rPr>
          <w:rFonts w:asciiTheme="minorHAnsi" w:hAnsiTheme="minorHAnsi"/>
          <w:szCs w:val="24"/>
          <w:lang w:val="es-ES_tradnl"/>
        </w:rPr>
        <w:t>Las preguntas formuladas anteriormente son ejemplos de cuestionamientos básicos y relevantes que examinan los asuntos principales y ayudan a determinar los problemas reales</w:t>
      </w:r>
    </w:p>
    <w:p w14:paraId="7EE214ED" w14:textId="77777777" w:rsidR="0064139B" w:rsidRPr="00DD4A5D" w:rsidRDefault="0064139B" w:rsidP="00064BCE">
      <w:pPr>
        <w:tabs>
          <w:tab w:val="left" w:pos="0"/>
        </w:tabs>
        <w:rPr>
          <w:rFonts w:asciiTheme="minorHAnsi" w:hAnsiTheme="minorHAnsi"/>
          <w:szCs w:val="24"/>
          <w:lang w:val="es-ES_tradnl"/>
        </w:rPr>
      </w:pPr>
    </w:p>
    <w:p w14:paraId="481A6C0F" w14:textId="5B8EC4E4" w:rsidR="00ED5D6B" w:rsidRPr="00ED5D6B" w:rsidRDefault="00ED5D6B" w:rsidP="00ED5D6B">
      <w:pPr>
        <w:tabs>
          <w:tab w:val="left" w:pos="0"/>
        </w:tabs>
        <w:rPr>
          <w:rFonts w:asciiTheme="minorHAnsi" w:hAnsiTheme="minorHAnsi"/>
          <w:szCs w:val="24"/>
          <w:lang w:val="es-ES_tradnl"/>
        </w:rPr>
      </w:pPr>
      <w:r>
        <w:rPr>
          <w:rFonts w:asciiTheme="minorHAnsi" w:hAnsiTheme="minorHAnsi"/>
          <w:szCs w:val="24"/>
          <w:lang w:val="es-ES_tradnl"/>
        </w:rPr>
        <w:t>Al comienzo de esta presentación de desarrollo para juntas, la declaración de convicción se expresó así: “</w:t>
      </w:r>
      <w:r w:rsidRPr="00ED5D6B">
        <w:rPr>
          <w:rFonts w:asciiTheme="minorHAnsi" w:hAnsiTheme="minorHAnsi"/>
          <w:szCs w:val="24"/>
          <w:lang w:val="es-ES_tradnl"/>
        </w:rPr>
        <w:t>las juntas fuertes empoderan a pastores misionales y visionarios,</w:t>
      </w:r>
      <w:r>
        <w:rPr>
          <w:rFonts w:asciiTheme="minorHAnsi" w:hAnsiTheme="minorHAnsi"/>
          <w:szCs w:val="24"/>
          <w:lang w:val="es-ES_tradnl"/>
        </w:rPr>
        <w:t xml:space="preserve"> </w:t>
      </w:r>
      <w:r w:rsidRPr="00ED5D6B">
        <w:rPr>
          <w:rFonts w:asciiTheme="minorHAnsi" w:hAnsiTheme="minorHAnsi"/>
          <w:szCs w:val="24"/>
          <w:lang w:val="es-ES_tradnl"/>
        </w:rPr>
        <w:t>los pastores fuertes aceptan a las juntas apasionadas y c</w:t>
      </w:r>
      <w:r>
        <w:rPr>
          <w:rFonts w:asciiTheme="minorHAnsi" w:hAnsiTheme="minorHAnsi"/>
          <w:szCs w:val="24"/>
          <w:lang w:val="es-ES_tradnl"/>
        </w:rPr>
        <w:t xml:space="preserve">omprometidas”. La gráfica de “ciclo de vida y etapas…” sugiere que necesitamos pastores/líderes y juntas fuertes. Pastores/líderes fuertes y juntas fuertes </w:t>
      </w:r>
      <w:r w:rsidR="00C56767">
        <w:rPr>
          <w:rFonts w:asciiTheme="minorHAnsi" w:hAnsiTheme="minorHAnsi"/>
          <w:szCs w:val="24"/>
          <w:lang w:val="es-ES_tradnl"/>
        </w:rPr>
        <w:t>tienen el potencial de “romper” la rutina de lo ordinario para así descubrir nuevos acercamientos las realidades emergentes que la iglesia enfrenta en la comunidad en la que sirve.</w:t>
      </w:r>
    </w:p>
    <w:p w14:paraId="13A05D6D" w14:textId="7C12D66B" w:rsidR="00ED5D6B" w:rsidRDefault="00ED5D6B" w:rsidP="00064BCE">
      <w:pPr>
        <w:tabs>
          <w:tab w:val="left" w:pos="0"/>
        </w:tabs>
        <w:rPr>
          <w:rFonts w:asciiTheme="minorHAnsi" w:hAnsiTheme="minorHAnsi"/>
          <w:szCs w:val="24"/>
          <w:lang w:val="es-ES_tradnl"/>
        </w:rPr>
      </w:pPr>
    </w:p>
    <w:p w14:paraId="2C72C05C" w14:textId="186137A6" w:rsidR="0064139B" w:rsidRPr="00DD4A5D" w:rsidRDefault="00C56767" w:rsidP="00064BCE">
      <w:pPr>
        <w:tabs>
          <w:tab w:val="left" w:pos="0"/>
        </w:tabs>
        <w:rPr>
          <w:rFonts w:asciiTheme="minorHAnsi" w:hAnsiTheme="minorHAnsi"/>
          <w:szCs w:val="24"/>
          <w:lang w:val="es-ES_tradnl"/>
        </w:rPr>
      </w:pPr>
      <w:r>
        <w:rPr>
          <w:rFonts w:asciiTheme="minorHAnsi" w:hAnsiTheme="minorHAnsi"/>
          <w:szCs w:val="24"/>
          <w:lang w:val="es-ES_tradnl"/>
        </w:rPr>
        <w:t xml:space="preserve">Los cambios en las comunidades de las iglesias en las que ustedes sirven requieren un equipo de la junta eclesial que sea unido y dirigido por el Espíritu para así </w:t>
      </w:r>
      <w:r w:rsidR="007F2071">
        <w:rPr>
          <w:rFonts w:asciiTheme="minorHAnsi" w:hAnsiTheme="minorHAnsi"/>
          <w:szCs w:val="24"/>
          <w:lang w:val="es-ES_tradnl"/>
        </w:rPr>
        <w:t>navegar misional y efectivamente a través de las transiciones necesarias para la congregación. Recuerden, el cambio es inevitable – cambio en demografía, expectativas, economías, tecnología, gobierno, y educación- entre otros. Estudien la gráfica aquí presentada. Los problemas en el ciclo de vida y las etapas surgen en el tiempo de transiciones. ¿Cómo podemos ajustarnos a los hechos, el contexto, y las tendencias que enfrentamos en la comunidad cambiante o país en el que trabajamos y servimos?</w:t>
      </w:r>
    </w:p>
    <w:p w14:paraId="5677522E" w14:textId="77777777" w:rsidR="00064BCE" w:rsidRDefault="00064BCE" w:rsidP="00064BCE">
      <w:pPr>
        <w:tabs>
          <w:tab w:val="left" w:pos="0"/>
        </w:tabs>
        <w:rPr>
          <w:rFonts w:asciiTheme="minorHAnsi" w:hAnsiTheme="minorHAnsi"/>
          <w:szCs w:val="24"/>
          <w:lang w:val="es-ES_tradnl"/>
        </w:rPr>
      </w:pPr>
    </w:p>
    <w:p w14:paraId="64A097FF" w14:textId="2005AE02" w:rsidR="007F2071" w:rsidRPr="007F2071" w:rsidRDefault="007F2071" w:rsidP="00064BCE">
      <w:pPr>
        <w:tabs>
          <w:tab w:val="left" w:pos="0"/>
        </w:tabs>
        <w:rPr>
          <w:rFonts w:asciiTheme="minorHAnsi" w:hAnsiTheme="minorHAnsi"/>
          <w:szCs w:val="24"/>
          <w:lang w:val="es-ES_tradnl"/>
        </w:rPr>
      </w:pPr>
      <w:r>
        <w:rPr>
          <w:rFonts w:asciiTheme="minorHAnsi" w:hAnsiTheme="minorHAnsi"/>
          <w:szCs w:val="24"/>
          <w:lang w:val="es-ES_tradnl"/>
        </w:rPr>
        <w:t xml:space="preserve">Las juntas de gobierno darán forma a las preguntas específicas y a las respuestas necesarias para un tiempo y condiciones particulares. Puede que las juntas no tengan respuestas inmediatas a los desafíos fiduciarios, estratégicos o representativos que se les presentan. No obstante, las juntas debe tener las preguntas </w:t>
      </w:r>
      <w:r>
        <w:rPr>
          <w:rFonts w:asciiTheme="minorHAnsi" w:hAnsiTheme="minorHAnsi"/>
          <w:i/>
          <w:szCs w:val="24"/>
          <w:lang w:val="es-ES_tradnl"/>
        </w:rPr>
        <w:t>correctas</w:t>
      </w:r>
      <w:r>
        <w:rPr>
          <w:rFonts w:asciiTheme="minorHAnsi" w:hAnsiTheme="minorHAnsi"/>
          <w:szCs w:val="24"/>
          <w:lang w:val="es-ES_tradnl"/>
        </w:rPr>
        <w:t>. Y en este proceso aprenderán más y más a “dirigir con esmero”.</w:t>
      </w:r>
    </w:p>
    <w:p w14:paraId="4ADFD786" w14:textId="77777777" w:rsidR="00B147F1" w:rsidRPr="00DD4A5D" w:rsidRDefault="00B147F1" w:rsidP="00064BCE">
      <w:pPr>
        <w:tabs>
          <w:tab w:val="left" w:pos="0"/>
        </w:tabs>
        <w:rPr>
          <w:rFonts w:asciiTheme="minorHAnsi" w:hAnsiTheme="minorHAnsi"/>
          <w:szCs w:val="24"/>
          <w:lang w:val="es-ES_tradnl"/>
        </w:rPr>
      </w:pPr>
    </w:p>
    <w:p w14:paraId="66C66B0E" w14:textId="77777777" w:rsidR="007F2071" w:rsidRPr="007F2071" w:rsidRDefault="007F2071" w:rsidP="007F2071">
      <w:pPr>
        <w:jc w:val="center"/>
        <w:rPr>
          <w:rFonts w:asciiTheme="minorHAnsi" w:hAnsiTheme="minorHAnsi"/>
          <w:b/>
          <w:i/>
          <w:szCs w:val="24"/>
          <w:lang w:val="es-ES_tradnl"/>
        </w:rPr>
      </w:pPr>
      <w:r w:rsidRPr="007F2071">
        <w:rPr>
          <w:rFonts w:asciiTheme="minorHAnsi" w:hAnsiTheme="minorHAnsi"/>
          <w:b/>
          <w:szCs w:val="24"/>
          <w:lang w:val="es-ES_tradnl"/>
        </w:rPr>
        <w:t xml:space="preserve">LAS JUNTAS FUERTES EMPODERAN A PASTORES </w:t>
      </w:r>
      <w:r w:rsidRPr="007F2071">
        <w:rPr>
          <w:rFonts w:asciiTheme="minorHAnsi" w:hAnsiTheme="minorHAnsi"/>
          <w:b/>
          <w:i/>
          <w:szCs w:val="24"/>
          <w:lang w:val="es-ES_tradnl"/>
        </w:rPr>
        <w:t xml:space="preserve">MISIONALES </w:t>
      </w:r>
      <w:r w:rsidRPr="007F2071">
        <w:rPr>
          <w:rFonts w:asciiTheme="minorHAnsi" w:hAnsiTheme="minorHAnsi"/>
          <w:b/>
          <w:szCs w:val="24"/>
          <w:lang w:val="es-ES_tradnl"/>
        </w:rPr>
        <w:t xml:space="preserve">Y </w:t>
      </w:r>
      <w:r w:rsidRPr="007F2071">
        <w:rPr>
          <w:rFonts w:asciiTheme="minorHAnsi" w:hAnsiTheme="minorHAnsi"/>
          <w:b/>
          <w:i/>
          <w:szCs w:val="24"/>
          <w:lang w:val="es-ES_tradnl"/>
        </w:rPr>
        <w:t>VISIONARIOS,</w:t>
      </w:r>
    </w:p>
    <w:p w14:paraId="6505E9FA" w14:textId="77777777" w:rsidR="007F2071" w:rsidRPr="007F2071" w:rsidRDefault="007F2071" w:rsidP="007F2071">
      <w:pPr>
        <w:jc w:val="center"/>
        <w:rPr>
          <w:rFonts w:asciiTheme="minorHAnsi" w:hAnsiTheme="minorHAnsi"/>
          <w:b/>
          <w:szCs w:val="24"/>
          <w:lang w:val="es-ES_tradnl"/>
        </w:rPr>
      </w:pPr>
      <w:r w:rsidRPr="007F2071">
        <w:rPr>
          <w:rFonts w:asciiTheme="minorHAnsi" w:hAnsiTheme="minorHAnsi"/>
          <w:b/>
          <w:szCs w:val="24"/>
          <w:lang w:val="es-ES_tradnl"/>
        </w:rPr>
        <w:t xml:space="preserve">LOS PASTORES FUERTES ACEPTAN A LAS JUNTAS </w:t>
      </w:r>
      <w:r w:rsidRPr="007F2071">
        <w:rPr>
          <w:rFonts w:asciiTheme="minorHAnsi" w:hAnsiTheme="minorHAnsi"/>
          <w:b/>
          <w:i/>
          <w:szCs w:val="24"/>
          <w:lang w:val="es-ES_tradnl"/>
        </w:rPr>
        <w:t xml:space="preserve">APASIONADAS </w:t>
      </w:r>
      <w:r w:rsidRPr="007F2071">
        <w:rPr>
          <w:rFonts w:asciiTheme="minorHAnsi" w:hAnsiTheme="minorHAnsi"/>
          <w:b/>
          <w:szCs w:val="24"/>
          <w:lang w:val="es-ES_tradnl"/>
        </w:rPr>
        <w:t xml:space="preserve">Y </w:t>
      </w:r>
      <w:r w:rsidRPr="007F2071">
        <w:rPr>
          <w:rFonts w:asciiTheme="minorHAnsi" w:hAnsiTheme="minorHAnsi"/>
          <w:b/>
          <w:i/>
          <w:szCs w:val="24"/>
          <w:lang w:val="es-ES_tradnl"/>
        </w:rPr>
        <w:t xml:space="preserve">COMPROMETIDAS </w:t>
      </w:r>
    </w:p>
    <w:p w14:paraId="6609D67E" w14:textId="77777777" w:rsidR="00BE7CAA" w:rsidRPr="00DD4A5D" w:rsidRDefault="00BE7CAA" w:rsidP="007F2071">
      <w:pPr>
        <w:jc w:val="center"/>
        <w:rPr>
          <w:rFonts w:asciiTheme="minorHAnsi" w:eastAsiaTheme="minorEastAsia" w:hAnsiTheme="minorHAnsi" w:cstheme="minorBidi"/>
          <w:szCs w:val="24"/>
          <w:lang w:val="es-ES_tradnl"/>
        </w:rPr>
      </w:pPr>
    </w:p>
    <w:sectPr w:rsidR="00BE7CAA" w:rsidRPr="00DD4A5D" w:rsidSect="00BE7CAA">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53797" w14:textId="77777777" w:rsidR="007F2071" w:rsidRDefault="007F2071" w:rsidP="001C60A5">
      <w:r>
        <w:separator/>
      </w:r>
    </w:p>
  </w:endnote>
  <w:endnote w:type="continuationSeparator" w:id="0">
    <w:p w14:paraId="0035F6B3" w14:textId="77777777" w:rsidR="007F2071" w:rsidRDefault="007F2071" w:rsidP="001C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65850" w14:textId="77777777" w:rsidR="007F2071" w:rsidRDefault="007F2071" w:rsidP="001C6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5D0646" w14:textId="77777777" w:rsidR="007F2071" w:rsidRDefault="007F2071" w:rsidP="001C60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EC44A" w14:textId="77777777" w:rsidR="007F2071" w:rsidRDefault="007F2071" w:rsidP="001C6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6108">
      <w:rPr>
        <w:rStyle w:val="PageNumber"/>
        <w:noProof/>
      </w:rPr>
      <w:t>1</w:t>
    </w:r>
    <w:r>
      <w:rPr>
        <w:rStyle w:val="PageNumber"/>
      </w:rPr>
      <w:fldChar w:fldCharType="end"/>
    </w:r>
  </w:p>
  <w:p w14:paraId="6089F2A6" w14:textId="77777777" w:rsidR="007F2071" w:rsidRDefault="007F2071" w:rsidP="001C60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F8AD4" w14:textId="77777777" w:rsidR="007F2071" w:rsidRDefault="007F2071" w:rsidP="001C60A5">
      <w:r>
        <w:separator/>
      </w:r>
    </w:p>
  </w:footnote>
  <w:footnote w:type="continuationSeparator" w:id="0">
    <w:p w14:paraId="6F6F0381" w14:textId="77777777" w:rsidR="007F2071" w:rsidRDefault="007F2071" w:rsidP="001C60A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634ED"/>
    <w:multiLevelType w:val="hybridMultilevel"/>
    <w:tmpl w:val="6D2A5EC6"/>
    <w:lvl w:ilvl="0" w:tplc="6956A86E">
      <w:start w:val="1"/>
      <w:numFmt w:val="decimal"/>
      <w:lvlText w:val="%1."/>
      <w:lvlJc w:val="left"/>
      <w:pPr>
        <w:tabs>
          <w:tab w:val="num" w:pos="540"/>
        </w:tabs>
        <w:ind w:left="540" w:hanging="360"/>
      </w:pPr>
    </w:lvl>
    <w:lvl w:ilvl="1" w:tplc="0CE4F354" w:tentative="1">
      <w:start w:val="1"/>
      <w:numFmt w:val="decimal"/>
      <w:lvlText w:val="%2."/>
      <w:lvlJc w:val="left"/>
      <w:pPr>
        <w:tabs>
          <w:tab w:val="num" w:pos="1440"/>
        </w:tabs>
        <w:ind w:left="1440" w:hanging="360"/>
      </w:pPr>
    </w:lvl>
    <w:lvl w:ilvl="2" w:tplc="746855EC" w:tentative="1">
      <w:start w:val="1"/>
      <w:numFmt w:val="decimal"/>
      <w:lvlText w:val="%3."/>
      <w:lvlJc w:val="left"/>
      <w:pPr>
        <w:tabs>
          <w:tab w:val="num" w:pos="2160"/>
        </w:tabs>
        <w:ind w:left="2160" w:hanging="360"/>
      </w:pPr>
    </w:lvl>
    <w:lvl w:ilvl="3" w:tplc="A1D281C6" w:tentative="1">
      <w:start w:val="1"/>
      <w:numFmt w:val="decimal"/>
      <w:lvlText w:val="%4."/>
      <w:lvlJc w:val="left"/>
      <w:pPr>
        <w:tabs>
          <w:tab w:val="num" w:pos="2880"/>
        </w:tabs>
        <w:ind w:left="2880" w:hanging="360"/>
      </w:pPr>
    </w:lvl>
    <w:lvl w:ilvl="4" w:tplc="F99A2F70" w:tentative="1">
      <w:start w:val="1"/>
      <w:numFmt w:val="decimal"/>
      <w:lvlText w:val="%5."/>
      <w:lvlJc w:val="left"/>
      <w:pPr>
        <w:tabs>
          <w:tab w:val="num" w:pos="3600"/>
        </w:tabs>
        <w:ind w:left="3600" w:hanging="360"/>
      </w:pPr>
    </w:lvl>
    <w:lvl w:ilvl="5" w:tplc="3236C1C2" w:tentative="1">
      <w:start w:val="1"/>
      <w:numFmt w:val="decimal"/>
      <w:lvlText w:val="%6."/>
      <w:lvlJc w:val="left"/>
      <w:pPr>
        <w:tabs>
          <w:tab w:val="num" w:pos="4320"/>
        </w:tabs>
        <w:ind w:left="4320" w:hanging="360"/>
      </w:pPr>
    </w:lvl>
    <w:lvl w:ilvl="6" w:tplc="A43AE080" w:tentative="1">
      <w:start w:val="1"/>
      <w:numFmt w:val="decimal"/>
      <w:lvlText w:val="%7."/>
      <w:lvlJc w:val="left"/>
      <w:pPr>
        <w:tabs>
          <w:tab w:val="num" w:pos="5040"/>
        </w:tabs>
        <w:ind w:left="5040" w:hanging="360"/>
      </w:pPr>
    </w:lvl>
    <w:lvl w:ilvl="7" w:tplc="17382CB0" w:tentative="1">
      <w:start w:val="1"/>
      <w:numFmt w:val="decimal"/>
      <w:lvlText w:val="%8."/>
      <w:lvlJc w:val="left"/>
      <w:pPr>
        <w:tabs>
          <w:tab w:val="num" w:pos="5760"/>
        </w:tabs>
        <w:ind w:left="5760" w:hanging="360"/>
      </w:pPr>
    </w:lvl>
    <w:lvl w:ilvl="8" w:tplc="A2E84530" w:tentative="1">
      <w:start w:val="1"/>
      <w:numFmt w:val="decimal"/>
      <w:lvlText w:val="%9."/>
      <w:lvlJc w:val="left"/>
      <w:pPr>
        <w:tabs>
          <w:tab w:val="num" w:pos="6480"/>
        </w:tabs>
        <w:ind w:left="6480" w:hanging="360"/>
      </w:pPr>
    </w:lvl>
  </w:abstractNum>
  <w:abstractNum w:abstractNumId="1">
    <w:nsid w:val="6DE40D2C"/>
    <w:multiLevelType w:val="hybridMultilevel"/>
    <w:tmpl w:val="181C6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CE"/>
    <w:rsid w:val="00003403"/>
    <w:rsid w:val="0000728A"/>
    <w:rsid w:val="00064BCE"/>
    <w:rsid w:val="00080424"/>
    <w:rsid w:val="00084BB1"/>
    <w:rsid w:val="00092A97"/>
    <w:rsid w:val="000C48EF"/>
    <w:rsid w:val="001811EF"/>
    <w:rsid w:val="001C60A5"/>
    <w:rsid w:val="00212DCD"/>
    <w:rsid w:val="0024069F"/>
    <w:rsid w:val="002C053D"/>
    <w:rsid w:val="003F330A"/>
    <w:rsid w:val="004171BD"/>
    <w:rsid w:val="0048676E"/>
    <w:rsid w:val="004D49B0"/>
    <w:rsid w:val="00522D58"/>
    <w:rsid w:val="0057656F"/>
    <w:rsid w:val="005B4560"/>
    <w:rsid w:val="005E5235"/>
    <w:rsid w:val="0064139B"/>
    <w:rsid w:val="00650D0A"/>
    <w:rsid w:val="006E3050"/>
    <w:rsid w:val="00720A43"/>
    <w:rsid w:val="00730A49"/>
    <w:rsid w:val="007557D1"/>
    <w:rsid w:val="00767C8A"/>
    <w:rsid w:val="007F2071"/>
    <w:rsid w:val="008F3DB9"/>
    <w:rsid w:val="008F4DBA"/>
    <w:rsid w:val="00906108"/>
    <w:rsid w:val="0095488E"/>
    <w:rsid w:val="009968AB"/>
    <w:rsid w:val="00A11A94"/>
    <w:rsid w:val="00B147F1"/>
    <w:rsid w:val="00B4640D"/>
    <w:rsid w:val="00B6313E"/>
    <w:rsid w:val="00BA540D"/>
    <w:rsid w:val="00BC784F"/>
    <w:rsid w:val="00BD6036"/>
    <w:rsid w:val="00BE7CAA"/>
    <w:rsid w:val="00C02803"/>
    <w:rsid w:val="00C45743"/>
    <w:rsid w:val="00C56767"/>
    <w:rsid w:val="00C61C74"/>
    <w:rsid w:val="00C61F19"/>
    <w:rsid w:val="00C80DBA"/>
    <w:rsid w:val="00CA4C67"/>
    <w:rsid w:val="00CF7C1C"/>
    <w:rsid w:val="00D1367B"/>
    <w:rsid w:val="00D404EA"/>
    <w:rsid w:val="00D70EE0"/>
    <w:rsid w:val="00DC759E"/>
    <w:rsid w:val="00DD4A5D"/>
    <w:rsid w:val="00E142D0"/>
    <w:rsid w:val="00E7671A"/>
    <w:rsid w:val="00ED5D6B"/>
    <w:rsid w:val="00F51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E773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CE"/>
    <w:rPr>
      <w:rFonts w:ascii="Book Antiqua" w:eastAsia="Times New Roman" w:hAnsi="Book Antiqua" w:cs="Times New Roman"/>
      <w:szCs w:val="20"/>
    </w:rPr>
  </w:style>
  <w:style w:type="paragraph" w:styleId="Heading2">
    <w:name w:val="heading 2"/>
    <w:basedOn w:val="Normal"/>
    <w:next w:val="Normal"/>
    <w:link w:val="Heading2Char"/>
    <w:qFormat/>
    <w:rsid w:val="00064BCE"/>
    <w:pPr>
      <w:keepNext/>
      <w:ind w:left="547" w:hanging="547"/>
      <w:outlineLvl w:val="1"/>
    </w:pPr>
    <w:rPr>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4BCE"/>
    <w:rPr>
      <w:rFonts w:ascii="Book Antiqua" w:eastAsia="Times New Roman" w:hAnsi="Book Antiqua" w:cs="Times New Roman"/>
      <w:b/>
      <w:sz w:val="28"/>
      <w:szCs w:val="20"/>
      <w:u w:val="single"/>
    </w:rPr>
  </w:style>
  <w:style w:type="paragraph" w:styleId="ListParagraph">
    <w:name w:val="List Paragraph"/>
    <w:basedOn w:val="Normal"/>
    <w:uiPriority w:val="34"/>
    <w:qFormat/>
    <w:rsid w:val="00064BCE"/>
    <w:pPr>
      <w:spacing w:after="200" w:line="276" w:lineRule="auto"/>
      <w:ind w:left="720"/>
      <w:contextualSpacing/>
    </w:pPr>
    <w:rPr>
      <w:rFonts w:ascii="Cambria" w:eastAsia="Cambria" w:hAnsi="Cambria"/>
      <w:sz w:val="22"/>
      <w:szCs w:val="22"/>
    </w:rPr>
  </w:style>
  <w:style w:type="paragraph" w:styleId="BalloonText">
    <w:name w:val="Balloon Text"/>
    <w:basedOn w:val="Normal"/>
    <w:link w:val="BalloonTextChar"/>
    <w:uiPriority w:val="99"/>
    <w:semiHidden/>
    <w:unhideWhenUsed/>
    <w:rsid w:val="00064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4BCE"/>
    <w:rPr>
      <w:rFonts w:ascii="Lucida Grande" w:eastAsia="Times New Roman" w:hAnsi="Lucida Grande" w:cs="Lucida Grande"/>
      <w:sz w:val="18"/>
      <w:szCs w:val="18"/>
    </w:rPr>
  </w:style>
  <w:style w:type="paragraph" w:styleId="Footer">
    <w:name w:val="footer"/>
    <w:basedOn w:val="Normal"/>
    <w:link w:val="FooterChar"/>
    <w:uiPriority w:val="99"/>
    <w:unhideWhenUsed/>
    <w:rsid w:val="001C60A5"/>
    <w:pPr>
      <w:tabs>
        <w:tab w:val="center" w:pos="4320"/>
        <w:tab w:val="right" w:pos="8640"/>
      </w:tabs>
    </w:pPr>
  </w:style>
  <w:style w:type="character" w:customStyle="1" w:styleId="FooterChar">
    <w:name w:val="Footer Char"/>
    <w:basedOn w:val="DefaultParagraphFont"/>
    <w:link w:val="Footer"/>
    <w:uiPriority w:val="99"/>
    <w:rsid w:val="001C60A5"/>
    <w:rPr>
      <w:rFonts w:ascii="Book Antiqua" w:eastAsia="Times New Roman" w:hAnsi="Book Antiqua" w:cs="Times New Roman"/>
      <w:szCs w:val="20"/>
    </w:rPr>
  </w:style>
  <w:style w:type="character" w:styleId="PageNumber">
    <w:name w:val="page number"/>
    <w:basedOn w:val="DefaultParagraphFont"/>
    <w:uiPriority w:val="99"/>
    <w:semiHidden/>
    <w:unhideWhenUsed/>
    <w:rsid w:val="001C60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BCE"/>
    <w:rPr>
      <w:rFonts w:ascii="Book Antiqua" w:eastAsia="Times New Roman" w:hAnsi="Book Antiqua" w:cs="Times New Roman"/>
      <w:szCs w:val="20"/>
    </w:rPr>
  </w:style>
  <w:style w:type="paragraph" w:styleId="Heading2">
    <w:name w:val="heading 2"/>
    <w:basedOn w:val="Normal"/>
    <w:next w:val="Normal"/>
    <w:link w:val="Heading2Char"/>
    <w:qFormat/>
    <w:rsid w:val="00064BCE"/>
    <w:pPr>
      <w:keepNext/>
      <w:ind w:left="547" w:hanging="547"/>
      <w:outlineLvl w:val="1"/>
    </w:pPr>
    <w:rPr>
      <w:b/>
      <w:sz w:val="2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4BCE"/>
    <w:rPr>
      <w:rFonts w:ascii="Book Antiqua" w:eastAsia="Times New Roman" w:hAnsi="Book Antiqua" w:cs="Times New Roman"/>
      <w:b/>
      <w:sz w:val="28"/>
      <w:szCs w:val="20"/>
      <w:u w:val="single"/>
    </w:rPr>
  </w:style>
  <w:style w:type="paragraph" w:styleId="ListParagraph">
    <w:name w:val="List Paragraph"/>
    <w:basedOn w:val="Normal"/>
    <w:uiPriority w:val="34"/>
    <w:qFormat/>
    <w:rsid w:val="00064BCE"/>
    <w:pPr>
      <w:spacing w:after="200" w:line="276" w:lineRule="auto"/>
      <w:ind w:left="720"/>
      <w:contextualSpacing/>
    </w:pPr>
    <w:rPr>
      <w:rFonts w:ascii="Cambria" w:eastAsia="Cambria" w:hAnsi="Cambria"/>
      <w:sz w:val="22"/>
      <w:szCs w:val="22"/>
    </w:rPr>
  </w:style>
  <w:style w:type="paragraph" w:styleId="BalloonText">
    <w:name w:val="Balloon Text"/>
    <w:basedOn w:val="Normal"/>
    <w:link w:val="BalloonTextChar"/>
    <w:uiPriority w:val="99"/>
    <w:semiHidden/>
    <w:unhideWhenUsed/>
    <w:rsid w:val="00064B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4BCE"/>
    <w:rPr>
      <w:rFonts w:ascii="Lucida Grande" w:eastAsia="Times New Roman" w:hAnsi="Lucida Grande" w:cs="Lucida Grande"/>
      <w:sz w:val="18"/>
      <w:szCs w:val="18"/>
    </w:rPr>
  </w:style>
  <w:style w:type="paragraph" w:styleId="Footer">
    <w:name w:val="footer"/>
    <w:basedOn w:val="Normal"/>
    <w:link w:val="FooterChar"/>
    <w:uiPriority w:val="99"/>
    <w:unhideWhenUsed/>
    <w:rsid w:val="001C60A5"/>
    <w:pPr>
      <w:tabs>
        <w:tab w:val="center" w:pos="4320"/>
        <w:tab w:val="right" w:pos="8640"/>
      </w:tabs>
    </w:pPr>
  </w:style>
  <w:style w:type="character" w:customStyle="1" w:styleId="FooterChar">
    <w:name w:val="Footer Char"/>
    <w:basedOn w:val="DefaultParagraphFont"/>
    <w:link w:val="Footer"/>
    <w:uiPriority w:val="99"/>
    <w:rsid w:val="001C60A5"/>
    <w:rPr>
      <w:rFonts w:ascii="Book Antiqua" w:eastAsia="Times New Roman" w:hAnsi="Book Antiqua" w:cs="Times New Roman"/>
      <w:szCs w:val="20"/>
    </w:rPr>
  </w:style>
  <w:style w:type="character" w:styleId="PageNumber">
    <w:name w:val="page number"/>
    <w:basedOn w:val="DefaultParagraphFont"/>
    <w:uiPriority w:val="99"/>
    <w:semiHidden/>
    <w:unhideWhenUsed/>
    <w:rsid w:val="001C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261</TotalTime>
  <Pages>7</Pages>
  <Words>2086</Words>
  <Characters>11892</Characters>
  <Application>Microsoft Macintosh Word</Application>
  <DocSecurity>0</DocSecurity>
  <Lines>99</Lines>
  <Paragraphs>27</Paragraphs>
  <ScaleCrop>false</ScaleCrop>
  <Company>BoardServe LLC</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LeBron Fairbanks</dc:creator>
  <cp:keywords/>
  <dc:description/>
  <cp:lastModifiedBy>Ánderson Godoy Salguero</cp:lastModifiedBy>
  <cp:revision>9</cp:revision>
  <dcterms:created xsi:type="dcterms:W3CDTF">2013-12-31T05:58:00Z</dcterms:created>
  <dcterms:modified xsi:type="dcterms:W3CDTF">2013-12-31T11:50:00Z</dcterms:modified>
</cp:coreProperties>
</file>